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DF" w:rsidRDefault="00D35FDF" w:rsidP="00114A36">
      <w:pPr>
        <w:keepNext/>
        <w:jc w:val="center"/>
        <w:outlineLvl w:val="0"/>
        <w:rPr>
          <w:b/>
          <w:bCs/>
          <w:sz w:val="28"/>
          <w:szCs w:val="20"/>
          <w:lang w:eastAsia="zh-CN"/>
        </w:rPr>
      </w:pPr>
      <w:bookmarkStart w:id="0" w:name="_GoBack"/>
      <w:bookmarkEnd w:id="0"/>
    </w:p>
    <w:p w:rsidR="00D35FDF" w:rsidRDefault="00D35FDF" w:rsidP="00B473F4">
      <w:pPr>
        <w:keepNext/>
        <w:jc w:val="center"/>
        <w:outlineLvl w:val="0"/>
        <w:rPr>
          <w:b/>
          <w:bCs/>
          <w:sz w:val="28"/>
          <w:szCs w:val="20"/>
          <w:lang w:eastAsia="zh-CN"/>
        </w:rPr>
      </w:pPr>
      <w:r>
        <w:rPr>
          <w:b/>
          <w:bCs/>
          <w:sz w:val="28"/>
          <w:szCs w:val="20"/>
          <w:lang w:eastAsia="zh-CN"/>
        </w:rPr>
        <w:t>Административный регламент</w:t>
      </w:r>
    </w:p>
    <w:p w:rsidR="00D35FDF" w:rsidRDefault="00D35FDF" w:rsidP="00B473F4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0"/>
          <w:lang w:eastAsia="zh-CN"/>
        </w:rPr>
        <w:t xml:space="preserve">предоставления муниципальной услуги по </w:t>
      </w:r>
      <w:r>
        <w:rPr>
          <w:b/>
          <w:color w:val="000000"/>
          <w:sz w:val="28"/>
          <w:szCs w:val="28"/>
          <w:lang w:eastAsia="zh-CN"/>
        </w:rPr>
        <w:t xml:space="preserve">выдаче </w:t>
      </w:r>
      <w:r>
        <w:rPr>
          <w:b/>
          <w:bCs/>
          <w:sz w:val="28"/>
          <w:szCs w:val="28"/>
        </w:rPr>
        <w:t xml:space="preserve">разрешения </w:t>
      </w:r>
    </w:p>
    <w:p w:rsidR="00D35FDF" w:rsidRDefault="00D35FDF" w:rsidP="00B473F4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перевод жилого помещения в нежилое помещение и </w:t>
      </w:r>
    </w:p>
    <w:p w:rsidR="00D35FDF" w:rsidRDefault="00D35FDF" w:rsidP="00B473F4">
      <w:pPr>
        <w:keepNext/>
        <w:jc w:val="center"/>
        <w:outlineLvl w:val="0"/>
        <w:rPr>
          <w:b/>
          <w:bCs/>
          <w:iCs/>
          <w:sz w:val="28"/>
          <w:szCs w:val="20"/>
          <w:lang w:eastAsia="zh-CN"/>
        </w:rPr>
      </w:pPr>
      <w:r>
        <w:rPr>
          <w:b/>
          <w:bCs/>
          <w:sz w:val="28"/>
          <w:szCs w:val="28"/>
        </w:rPr>
        <w:t>нежилого помещения в жилое помещение</w:t>
      </w:r>
    </w:p>
    <w:p w:rsidR="00D35FDF" w:rsidRDefault="00D35FDF" w:rsidP="00B473F4">
      <w:pPr>
        <w:rPr>
          <w:lang w:val="tt-RU"/>
        </w:rPr>
      </w:pPr>
    </w:p>
    <w:p w:rsidR="00D35FDF" w:rsidRDefault="00D35FDF" w:rsidP="00B473F4">
      <w:pPr>
        <w:jc w:val="center"/>
        <w:rPr>
          <w:b/>
          <w:sz w:val="28"/>
        </w:rPr>
      </w:pPr>
      <w:r>
        <w:rPr>
          <w:b/>
          <w:sz w:val="28"/>
        </w:rPr>
        <w:t>1. Общие положения</w:t>
      </w:r>
    </w:p>
    <w:p w:rsidR="00D35FDF" w:rsidRDefault="00D35FDF" w:rsidP="00B473F4">
      <w:pPr>
        <w:jc w:val="both"/>
        <w:rPr>
          <w:b/>
          <w:sz w:val="28"/>
        </w:rPr>
      </w:pPr>
    </w:p>
    <w:p w:rsidR="00D35FDF" w:rsidRPr="00114A36" w:rsidRDefault="00D35FDF" w:rsidP="00161F85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14A36">
        <w:rPr>
          <w:rFonts w:ascii="Times New Roman" w:hAnsi="Times New Roman"/>
          <w:b w:val="0"/>
          <w:color w:val="auto"/>
          <w:sz w:val="28"/>
          <w:szCs w:val="28"/>
        </w:rPr>
        <w:t>1.1. Настоящий Регламент устанавливает стандарт и порядок предоставления услуги п</w:t>
      </w:r>
      <w:r w:rsidRPr="00114A3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 переводу жилого помещения в нежилое помещение и нежилого помещения в жилое помещение независимо от ведомственной принадлежности и форм собственности на территории города Нижнекамска </w:t>
      </w:r>
      <w:r w:rsidRPr="00114A36">
        <w:rPr>
          <w:rFonts w:ascii="Times New Roman" w:hAnsi="Times New Roman"/>
          <w:b w:val="0"/>
          <w:color w:val="auto"/>
          <w:sz w:val="28"/>
          <w:szCs w:val="28"/>
        </w:rPr>
        <w:t>(далее –</w:t>
      </w:r>
      <w:r w:rsidRPr="00114A36">
        <w:rPr>
          <w:rFonts w:ascii="Times New Roman" w:hAnsi="Times New Roman"/>
          <w:b w:val="0"/>
          <w:bCs w:val="0"/>
          <w:color w:val="auto"/>
          <w:sz w:val="28"/>
          <w:szCs w:val="28"/>
          <w:lang w:val="tt-RU"/>
        </w:rPr>
        <w:t xml:space="preserve"> </w:t>
      </w:r>
      <w:r w:rsidRPr="00114A36">
        <w:rPr>
          <w:rFonts w:ascii="Times New Roman" w:hAnsi="Times New Roman"/>
          <w:b w:val="0"/>
          <w:color w:val="auto"/>
          <w:sz w:val="28"/>
          <w:szCs w:val="28"/>
        </w:rPr>
        <w:t xml:space="preserve">услуга). </w:t>
      </w:r>
    </w:p>
    <w:p w:rsidR="00D35FDF" w:rsidRPr="00114A36" w:rsidRDefault="00D35FDF" w:rsidP="00161F85">
      <w:pPr>
        <w:pStyle w:val="ConsPlusCell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114A36">
        <w:rPr>
          <w:rFonts w:ascii="Times New Roman" w:hAnsi="Times New Roman"/>
          <w:sz w:val="28"/>
          <w:szCs w:val="28"/>
        </w:rPr>
        <w:t>1.2. Получатели муниципальной услуги: физические и юридические лица (далее - заявитель).</w:t>
      </w:r>
    </w:p>
    <w:p w:rsidR="00D35FDF" w:rsidRPr="00114A36" w:rsidRDefault="00D35FDF" w:rsidP="00161F85">
      <w:pPr>
        <w:pStyle w:val="ConsPlusCell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114A36">
        <w:rPr>
          <w:rFonts w:ascii="Times New Roman" w:hAnsi="Times New Roman"/>
          <w:sz w:val="28"/>
          <w:szCs w:val="28"/>
        </w:rPr>
        <w:t>1.3. Услуга предоставляется Исполнительным комитетом Нижнекамского муниципального района Республики Татарстан.</w:t>
      </w:r>
    </w:p>
    <w:p w:rsidR="00D35FDF" w:rsidRPr="00114A36" w:rsidRDefault="00D35FDF" w:rsidP="00161F85">
      <w:pPr>
        <w:pStyle w:val="ConsPlusCell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114A36">
        <w:rPr>
          <w:rFonts w:ascii="Times New Roman" w:hAnsi="Times New Roman"/>
          <w:sz w:val="28"/>
          <w:szCs w:val="28"/>
        </w:rPr>
        <w:t xml:space="preserve">1.3.1. Прием документов и разъяснение порядка оказания услуги осуществляется </w:t>
      </w:r>
      <w:r w:rsidR="00213CE6">
        <w:rPr>
          <w:rFonts w:ascii="Times New Roman" w:hAnsi="Times New Roman"/>
          <w:sz w:val="28"/>
          <w:szCs w:val="28"/>
        </w:rPr>
        <w:t xml:space="preserve">по адресу: </w:t>
      </w:r>
      <w:r w:rsidR="00213CE6" w:rsidRPr="00213CE6">
        <w:t xml:space="preserve"> </w:t>
      </w:r>
      <w:r w:rsidR="00213CE6" w:rsidRPr="00213CE6">
        <w:rPr>
          <w:rFonts w:ascii="Times New Roman" w:hAnsi="Times New Roman"/>
          <w:sz w:val="28"/>
          <w:szCs w:val="28"/>
        </w:rPr>
        <w:t xml:space="preserve">г. Нижнекамск, ул. Ахтубинская, д. 21, </w:t>
      </w:r>
      <w:proofErr w:type="spellStart"/>
      <w:r w:rsidR="00213CE6" w:rsidRPr="00213CE6">
        <w:rPr>
          <w:rFonts w:ascii="Times New Roman" w:hAnsi="Times New Roman"/>
          <w:sz w:val="28"/>
          <w:szCs w:val="28"/>
        </w:rPr>
        <w:t>каб</w:t>
      </w:r>
      <w:proofErr w:type="spellEnd"/>
      <w:r w:rsidR="00213CE6" w:rsidRPr="00213CE6">
        <w:rPr>
          <w:rFonts w:ascii="Times New Roman" w:hAnsi="Times New Roman"/>
          <w:sz w:val="28"/>
          <w:szCs w:val="28"/>
        </w:rPr>
        <w:t>. 105.</w:t>
      </w:r>
    </w:p>
    <w:p w:rsidR="00D35FDF" w:rsidRPr="00114A36" w:rsidRDefault="00213CE6" w:rsidP="00114A36">
      <w:pPr>
        <w:pStyle w:val="ConsPlusCell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Место нахождения: </w:t>
      </w:r>
      <w:r w:rsidR="00D35FDF" w:rsidRPr="00114A36">
        <w:rPr>
          <w:rFonts w:ascii="Times New Roman" w:hAnsi="Times New Roman"/>
          <w:sz w:val="28"/>
          <w:szCs w:val="28"/>
        </w:rPr>
        <w:t xml:space="preserve">г. Нижнекамск, ул. Ахтубинская, д. 21, </w:t>
      </w:r>
      <w:proofErr w:type="spellStart"/>
      <w:r w:rsidR="00D35FDF" w:rsidRPr="00114A36">
        <w:rPr>
          <w:rFonts w:ascii="Times New Roman" w:hAnsi="Times New Roman"/>
          <w:sz w:val="28"/>
          <w:szCs w:val="28"/>
        </w:rPr>
        <w:t>каб</w:t>
      </w:r>
      <w:proofErr w:type="spellEnd"/>
      <w:r w:rsidR="00D35FDF" w:rsidRPr="00114A36">
        <w:rPr>
          <w:rFonts w:ascii="Times New Roman" w:hAnsi="Times New Roman"/>
          <w:sz w:val="28"/>
          <w:szCs w:val="28"/>
        </w:rPr>
        <w:t>. 105</w:t>
      </w:r>
      <w:r w:rsidR="00D35FDF">
        <w:rPr>
          <w:rFonts w:ascii="Times New Roman" w:hAnsi="Times New Roman"/>
          <w:sz w:val="28"/>
          <w:szCs w:val="28"/>
        </w:rPr>
        <w:t>.</w:t>
      </w:r>
    </w:p>
    <w:p w:rsidR="00D35FDF" w:rsidRPr="00114A36" w:rsidRDefault="00D35FDF" w:rsidP="00114A36">
      <w:pPr>
        <w:pStyle w:val="ConsPlusCell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работы:</w:t>
      </w:r>
      <w:r w:rsidRPr="00114A36">
        <w:rPr>
          <w:rFonts w:ascii="Times New Roman" w:hAnsi="Times New Roman"/>
          <w:sz w:val="28"/>
          <w:szCs w:val="28"/>
        </w:rPr>
        <w:t xml:space="preserve"> понедельник-четверг с 8.00 до 17.00. Суббота, воскресенье – выходной. Обед с 12.00 до 13.00. Пятница – день работы с документами.</w:t>
      </w:r>
    </w:p>
    <w:p w:rsidR="00D35FDF" w:rsidRPr="00114A36" w:rsidRDefault="00D35FDF" w:rsidP="00114A36">
      <w:pPr>
        <w:pStyle w:val="ConsPlusCell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114A36">
        <w:rPr>
          <w:rFonts w:ascii="Times New Roman" w:hAnsi="Times New Roman"/>
          <w:sz w:val="28"/>
          <w:szCs w:val="28"/>
        </w:rPr>
        <w:t>Проход свободный.</w:t>
      </w:r>
    </w:p>
    <w:p w:rsidR="00D35FDF" w:rsidRPr="00114A36" w:rsidRDefault="00D35FDF" w:rsidP="00114A36">
      <w:pPr>
        <w:pStyle w:val="ConsPlusCell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114A36">
        <w:rPr>
          <w:rFonts w:ascii="Times New Roman" w:hAnsi="Times New Roman"/>
          <w:sz w:val="28"/>
          <w:szCs w:val="28"/>
        </w:rPr>
        <w:t>Справочный телефон: 43-10-65.</w:t>
      </w:r>
    </w:p>
    <w:p w:rsidR="00D35FDF" w:rsidRPr="00552046" w:rsidRDefault="00D35FDF" w:rsidP="001B74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>1.3.</w:t>
      </w:r>
      <w:r>
        <w:rPr>
          <w:sz w:val="28"/>
          <w:szCs w:val="28"/>
        </w:rPr>
        <w:t>3</w:t>
      </w:r>
      <w:r w:rsidRPr="00552046">
        <w:rPr>
          <w:sz w:val="28"/>
          <w:szCs w:val="28"/>
        </w:rPr>
        <w:t xml:space="preserve">. Адрес официального сайта </w:t>
      </w:r>
      <w:r>
        <w:rPr>
          <w:sz w:val="28"/>
          <w:szCs w:val="28"/>
        </w:rPr>
        <w:t>муниципального района</w:t>
      </w:r>
      <w:r w:rsidRPr="00552046">
        <w:rPr>
          <w:sz w:val="28"/>
          <w:szCs w:val="28"/>
        </w:rPr>
        <w:t xml:space="preserve"> в информационно-телекоммуникационной сети «Интернет» (далее – сеть «Интернет»): (</w:t>
      </w:r>
      <w:r w:rsidRPr="00552046">
        <w:rPr>
          <w:sz w:val="28"/>
          <w:szCs w:val="28"/>
          <w:lang w:val="en-US"/>
        </w:rPr>
        <w:t>http</w:t>
      </w:r>
      <w:r w:rsidRPr="00552046">
        <w:rPr>
          <w:sz w:val="28"/>
          <w:szCs w:val="28"/>
        </w:rPr>
        <w:t xml:space="preserve">:// </w:t>
      </w:r>
      <w:hyperlink r:id="rId7" w:history="1">
        <w:r w:rsidRPr="006161DF">
          <w:rPr>
            <w:rStyle w:val="a3"/>
            <w:sz w:val="28"/>
            <w:szCs w:val="28"/>
            <w:lang w:val="en-US"/>
          </w:rPr>
          <w:t>www</w:t>
        </w:r>
        <w:r w:rsidRPr="006161DF">
          <w:rPr>
            <w:rStyle w:val="a3"/>
            <w:sz w:val="28"/>
            <w:szCs w:val="28"/>
          </w:rPr>
          <w:t>.</w:t>
        </w:r>
        <w:r w:rsidRPr="006161DF">
          <w:rPr>
            <w:rStyle w:val="a3"/>
            <w:sz w:val="28"/>
            <w:szCs w:val="28"/>
            <w:lang w:val="en-US"/>
          </w:rPr>
          <w:t>e</w:t>
        </w:r>
        <w:r w:rsidRPr="00A5447E">
          <w:rPr>
            <w:rStyle w:val="a3"/>
            <w:sz w:val="28"/>
            <w:szCs w:val="28"/>
          </w:rPr>
          <w:t>-</w:t>
        </w:r>
        <w:proofErr w:type="spellStart"/>
        <w:r w:rsidRPr="006161DF">
          <w:rPr>
            <w:rStyle w:val="a3"/>
            <w:sz w:val="28"/>
            <w:szCs w:val="28"/>
            <w:lang w:val="en-US"/>
          </w:rPr>
          <w:t>nkama</w:t>
        </w:r>
        <w:proofErr w:type="spellEnd"/>
        <w:r w:rsidRPr="00A5447E">
          <w:rPr>
            <w:rStyle w:val="a3"/>
            <w:sz w:val="28"/>
            <w:szCs w:val="28"/>
          </w:rPr>
          <w:t>.</w:t>
        </w:r>
        <w:proofErr w:type="spellStart"/>
        <w:r w:rsidRPr="006161D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52046">
        <w:rPr>
          <w:sz w:val="28"/>
          <w:szCs w:val="28"/>
          <w:u w:val="single"/>
        </w:rPr>
        <w:t>)</w:t>
      </w:r>
      <w:r w:rsidRPr="00552046">
        <w:rPr>
          <w:sz w:val="28"/>
          <w:szCs w:val="28"/>
        </w:rPr>
        <w:t>.</w:t>
      </w:r>
    </w:p>
    <w:p w:rsidR="00D35FDF" w:rsidRPr="00552046" w:rsidRDefault="00D35FDF" w:rsidP="001B74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552046">
        <w:rPr>
          <w:sz w:val="28"/>
          <w:szCs w:val="28"/>
        </w:rPr>
        <w:t xml:space="preserve">. Информация о </w:t>
      </w:r>
      <w:r>
        <w:rPr>
          <w:sz w:val="28"/>
          <w:szCs w:val="28"/>
        </w:rPr>
        <w:t>муниципальной</w:t>
      </w:r>
      <w:r w:rsidRPr="00552046">
        <w:rPr>
          <w:sz w:val="28"/>
          <w:szCs w:val="28"/>
        </w:rPr>
        <w:t xml:space="preserve"> услуге может быть получена: </w:t>
      </w:r>
    </w:p>
    <w:p w:rsidR="00D35FDF" w:rsidRPr="00552046" w:rsidRDefault="00D35FDF" w:rsidP="00114A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552046">
        <w:rPr>
          <w:sz w:val="28"/>
          <w:szCs w:val="28"/>
        </w:rPr>
        <w:t xml:space="preserve">посредством информационных стендов, содержащих </w:t>
      </w:r>
      <w:proofErr w:type="gramStart"/>
      <w:r w:rsidRPr="00552046">
        <w:rPr>
          <w:sz w:val="28"/>
          <w:szCs w:val="28"/>
        </w:rPr>
        <w:t>визуальную</w:t>
      </w:r>
      <w:proofErr w:type="gramEnd"/>
      <w:r w:rsidRPr="00552046">
        <w:rPr>
          <w:sz w:val="28"/>
          <w:szCs w:val="28"/>
        </w:rPr>
        <w:t xml:space="preserve"> и текстовую информацию о муниципальной усл</w:t>
      </w:r>
      <w:r w:rsidR="00120535">
        <w:rPr>
          <w:sz w:val="28"/>
          <w:szCs w:val="28"/>
        </w:rPr>
        <w:t xml:space="preserve">уге, </w:t>
      </w:r>
      <w:proofErr w:type="gramStart"/>
      <w:r w:rsidR="00120535">
        <w:rPr>
          <w:sz w:val="28"/>
          <w:szCs w:val="28"/>
        </w:rPr>
        <w:t>расположенных</w:t>
      </w:r>
      <w:proofErr w:type="gramEnd"/>
      <w:r w:rsidR="00120535">
        <w:rPr>
          <w:sz w:val="28"/>
          <w:szCs w:val="28"/>
        </w:rPr>
        <w:t xml:space="preserve"> по адресу: </w:t>
      </w:r>
      <w:r w:rsidR="00120535" w:rsidRPr="00120535">
        <w:rPr>
          <w:sz w:val="28"/>
          <w:szCs w:val="28"/>
        </w:rPr>
        <w:t xml:space="preserve">ул. Ахтубинская, д. 21, </w:t>
      </w:r>
      <w:proofErr w:type="spellStart"/>
      <w:r w:rsidR="00120535" w:rsidRPr="00120535">
        <w:rPr>
          <w:sz w:val="28"/>
          <w:szCs w:val="28"/>
        </w:rPr>
        <w:t>каб</w:t>
      </w:r>
      <w:proofErr w:type="spellEnd"/>
      <w:r w:rsidR="00120535" w:rsidRPr="00120535">
        <w:rPr>
          <w:sz w:val="28"/>
          <w:szCs w:val="28"/>
        </w:rPr>
        <w:t>. 105.</w:t>
      </w:r>
    </w:p>
    <w:p w:rsidR="00D35FDF" w:rsidRPr="00552046" w:rsidRDefault="00D35FDF" w:rsidP="001B74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552046">
        <w:rPr>
          <w:sz w:val="28"/>
          <w:szCs w:val="28"/>
        </w:rPr>
        <w:t xml:space="preserve">посредством сети «Интернет» на официальном сайте </w:t>
      </w:r>
      <w:r>
        <w:rPr>
          <w:sz w:val="28"/>
          <w:szCs w:val="28"/>
        </w:rPr>
        <w:t>муниципального района</w:t>
      </w:r>
      <w:r w:rsidRPr="00552046">
        <w:rPr>
          <w:sz w:val="28"/>
          <w:szCs w:val="28"/>
        </w:rPr>
        <w:t xml:space="preserve"> (</w:t>
      </w:r>
      <w:r w:rsidRPr="00552046">
        <w:rPr>
          <w:sz w:val="28"/>
          <w:szCs w:val="28"/>
          <w:lang w:val="en-US"/>
        </w:rPr>
        <w:t>http</w:t>
      </w:r>
      <w:r w:rsidRPr="00552046">
        <w:rPr>
          <w:sz w:val="28"/>
          <w:szCs w:val="28"/>
        </w:rPr>
        <w:t xml:space="preserve">:// </w:t>
      </w:r>
      <w:hyperlink r:id="rId8" w:history="1">
        <w:r w:rsidRPr="006161DF">
          <w:rPr>
            <w:rStyle w:val="a3"/>
            <w:sz w:val="28"/>
            <w:szCs w:val="28"/>
            <w:lang w:val="en-US"/>
          </w:rPr>
          <w:t>www</w:t>
        </w:r>
        <w:r w:rsidRPr="006161DF">
          <w:rPr>
            <w:rStyle w:val="a3"/>
            <w:sz w:val="28"/>
            <w:szCs w:val="28"/>
          </w:rPr>
          <w:t>.</w:t>
        </w:r>
        <w:r w:rsidRPr="006161DF">
          <w:rPr>
            <w:rStyle w:val="a3"/>
            <w:sz w:val="28"/>
            <w:szCs w:val="28"/>
            <w:lang w:val="en-US"/>
          </w:rPr>
          <w:t>e</w:t>
        </w:r>
        <w:r w:rsidRPr="00A5447E">
          <w:rPr>
            <w:rStyle w:val="a3"/>
            <w:sz w:val="28"/>
            <w:szCs w:val="28"/>
          </w:rPr>
          <w:t>-</w:t>
        </w:r>
        <w:proofErr w:type="spellStart"/>
        <w:r w:rsidRPr="006161DF">
          <w:rPr>
            <w:rStyle w:val="a3"/>
            <w:sz w:val="28"/>
            <w:szCs w:val="28"/>
            <w:lang w:val="en-US"/>
          </w:rPr>
          <w:t>nkama</w:t>
        </w:r>
        <w:proofErr w:type="spellEnd"/>
        <w:r w:rsidRPr="00A5447E">
          <w:rPr>
            <w:rStyle w:val="a3"/>
            <w:sz w:val="28"/>
            <w:szCs w:val="28"/>
          </w:rPr>
          <w:t>.</w:t>
        </w:r>
        <w:proofErr w:type="spellStart"/>
        <w:r w:rsidRPr="006161D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52046">
        <w:rPr>
          <w:sz w:val="28"/>
          <w:szCs w:val="28"/>
          <w:u w:val="single"/>
        </w:rPr>
        <w:t>)</w:t>
      </w:r>
      <w:r w:rsidRPr="00552046">
        <w:rPr>
          <w:sz w:val="28"/>
          <w:szCs w:val="28"/>
        </w:rPr>
        <w:t>;</w:t>
      </w:r>
    </w:p>
    <w:p w:rsidR="00D35FDF" w:rsidRDefault="00D35FDF" w:rsidP="001B74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552046">
        <w:rPr>
          <w:sz w:val="28"/>
          <w:szCs w:val="28"/>
        </w:rPr>
        <w:t>на Портале государственных и муниципальных услуг Республики Татарстан (</w:t>
      </w:r>
      <w:r w:rsidRPr="00552046">
        <w:rPr>
          <w:sz w:val="28"/>
          <w:szCs w:val="28"/>
          <w:lang w:val="en-US"/>
        </w:rPr>
        <w:t>http</w:t>
      </w:r>
      <w:r w:rsidRPr="00552046">
        <w:rPr>
          <w:sz w:val="28"/>
          <w:szCs w:val="28"/>
        </w:rPr>
        <w:t>://u</w:t>
      </w:r>
      <w:proofErr w:type="spellStart"/>
      <w:r w:rsidRPr="00552046">
        <w:rPr>
          <w:sz w:val="28"/>
          <w:szCs w:val="28"/>
          <w:lang w:val="en-US"/>
        </w:rPr>
        <w:t>slugi</w:t>
      </w:r>
      <w:proofErr w:type="spellEnd"/>
      <w:r w:rsidRPr="00552046">
        <w:rPr>
          <w:sz w:val="28"/>
          <w:szCs w:val="28"/>
        </w:rPr>
        <w:t xml:space="preserve">. </w:t>
      </w:r>
      <w:hyperlink r:id="rId9" w:history="1">
        <w:proofErr w:type="spellStart"/>
        <w:r w:rsidRPr="00552046">
          <w:rPr>
            <w:sz w:val="28"/>
            <w:szCs w:val="28"/>
            <w:u w:val="single"/>
            <w:lang w:val="en-US"/>
          </w:rPr>
          <w:t>tatar</w:t>
        </w:r>
        <w:proofErr w:type="spellEnd"/>
        <w:r w:rsidRPr="00552046">
          <w:rPr>
            <w:sz w:val="28"/>
            <w:szCs w:val="28"/>
            <w:u w:val="single"/>
          </w:rPr>
          <w:t>.</w:t>
        </w:r>
        <w:proofErr w:type="spellStart"/>
        <w:r w:rsidRPr="00552046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52046">
        <w:rPr>
          <w:sz w:val="28"/>
          <w:szCs w:val="28"/>
        </w:rPr>
        <w:t xml:space="preserve">/); </w:t>
      </w:r>
    </w:p>
    <w:p w:rsidR="00D35FDF" w:rsidRPr="00552046" w:rsidRDefault="00D35FDF" w:rsidP="001B74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552046">
        <w:rPr>
          <w:sz w:val="28"/>
          <w:szCs w:val="28"/>
        </w:rPr>
        <w:t>на Едином портале государственных и муниципальных услуг (функций) (</w:t>
      </w:r>
      <w:r w:rsidRPr="00552046">
        <w:rPr>
          <w:sz w:val="28"/>
          <w:szCs w:val="28"/>
          <w:lang w:val="en-US"/>
        </w:rPr>
        <w:t>http</w:t>
      </w:r>
      <w:r w:rsidRPr="00552046">
        <w:rPr>
          <w:sz w:val="28"/>
          <w:szCs w:val="28"/>
        </w:rPr>
        <w:t xml:space="preserve">:// </w:t>
      </w:r>
      <w:hyperlink r:id="rId10" w:history="1">
        <w:r w:rsidRPr="00552046">
          <w:rPr>
            <w:sz w:val="28"/>
            <w:szCs w:val="28"/>
            <w:u w:val="single"/>
            <w:lang w:val="en-US"/>
          </w:rPr>
          <w:t>www</w:t>
        </w:r>
        <w:r w:rsidRPr="00552046">
          <w:rPr>
            <w:sz w:val="28"/>
            <w:szCs w:val="28"/>
            <w:u w:val="single"/>
          </w:rPr>
          <w:t>.</w:t>
        </w:r>
        <w:proofErr w:type="spellStart"/>
        <w:r w:rsidRPr="00552046">
          <w:rPr>
            <w:sz w:val="28"/>
            <w:szCs w:val="28"/>
            <w:u w:val="single"/>
            <w:lang w:val="en-US"/>
          </w:rPr>
          <w:t>gosuslugi</w:t>
        </w:r>
        <w:proofErr w:type="spellEnd"/>
        <w:r w:rsidRPr="00552046">
          <w:rPr>
            <w:sz w:val="28"/>
            <w:szCs w:val="28"/>
            <w:u w:val="single"/>
          </w:rPr>
          <w:t>.</w:t>
        </w:r>
        <w:proofErr w:type="spellStart"/>
        <w:r w:rsidRPr="00552046">
          <w:rPr>
            <w:sz w:val="28"/>
            <w:szCs w:val="28"/>
            <w:u w:val="single"/>
            <w:lang w:val="en-US"/>
          </w:rPr>
          <w:t>ru</w:t>
        </w:r>
        <w:proofErr w:type="spellEnd"/>
        <w:r w:rsidRPr="00552046">
          <w:rPr>
            <w:sz w:val="28"/>
            <w:szCs w:val="28"/>
            <w:u w:val="single"/>
          </w:rPr>
          <w:t>/</w:t>
        </w:r>
      </w:hyperlink>
      <w:r w:rsidRPr="00552046">
        <w:rPr>
          <w:sz w:val="28"/>
          <w:szCs w:val="28"/>
        </w:rPr>
        <w:t>);</w:t>
      </w:r>
    </w:p>
    <w:p w:rsidR="00D35FDF" w:rsidRDefault="00D35FDF" w:rsidP="001B74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в </w:t>
      </w:r>
      <w:r w:rsidRPr="00552046">
        <w:rPr>
          <w:sz w:val="28"/>
          <w:szCs w:val="28"/>
        </w:rPr>
        <w:t>Исполком</w:t>
      </w:r>
      <w:r>
        <w:rPr>
          <w:sz w:val="28"/>
          <w:szCs w:val="28"/>
        </w:rPr>
        <w:t>е:</w:t>
      </w:r>
    </w:p>
    <w:p w:rsidR="00D35FDF" w:rsidRPr="00552046" w:rsidRDefault="00D35FDF" w:rsidP="00161F85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при устном обращении - </w:t>
      </w:r>
      <w:r w:rsidRPr="00552046">
        <w:rPr>
          <w:sz w:val="28"/>
          <w:szCs w:val="28"/>
        </w:rPr>
        <w:t xml:space="preserve">лично или по телефону; </w:t>
      </w:r>
    </w:p>
    <w:p w:rsidR="00D35FDF" w:rsidRPr="00552046" w:rsidRDefault="00D35FDF" w:rsidP="00161F8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552046">
        <w:rPr>
          <w:bCs/>
          <w:sz w:val="28"/>
          <w:szCs w:val="28"/>
        </w:rPr>
        <w:t xml:space="preserve">при письменном (в том числе в форме электронного документа) обращении </w:t>
      </w:r>
      <w:r>
        <w:rPr>
          <w:bCs/>
          <w:sz w:val="28"/>
          <w:szCs w:val="28"/>
        </w:rPr>
        <w:t>– на бумажном носителе по почте, в электронной форме по электронной почте</w:t>
      </w:r>
      <w:r w:rsidRPr="00552046">
        <w:rPr>
          <w:bCs/>
          <w:sz w:val="28"/>
          <w:szCs w:val="28"/>
        </w:rPr>
        <w:t>.</w:t>
      </w:r>
    </w:p>
    <w:p w:rsidR="00D35FDF" w:rsidRPr="00161F85" w:rsidRDefault="00D35FDF" w:rsidP="00161F8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161F85"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>5</w:t>
      </w:r>
      <w:r w:rsidRPr="00161F85">
        <w:rPr>
          <w:bCs/>
          <w:sz w:val="28"/>
          <w:szCs w:val="28"/>
        </w:rPr>
        <w:t xml:space="preserve">. Информация по вопросам предоставления муниципальной услуги размещается на официальном сайте муниципального района и на информационных стендах в помещениях </w:t>
      </w:r>
      <w:r w:rsidRPr="000171A6">
        <w:rPr>
          <w:sz w:val="28"/>
          <w:szCs w:val="28"/>
        </w:rPr>
        <w:t>Муниципального унитарного предприятия «Департамент строительства, жилищно-коммунального хозяйства и благоустройства города Нижнека</w:t>
      </w:r>
      <w:r>
        <w:rPr>
          <w:sz w:val="28"/>
          <w:szCs w:val="28"/>
        </w:rPr>
        <w:t>мска», для работы с заявителями</w:t>
      </w:r>
      <w:r w:rsidRPr="00161F85">
        <w:rPr>
          <w:bCs/>
          <w:sz w:val="28"/>
          <w:szCs w:val="28"/>
        </w:rPr>
        <w:t>.</w:t>
      </w:r>
    </w:p>
    <w:p w:rsidR="00D35FDF" w:rsidRDefault="00D35FDF" w:rsidP="00161F85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35FDF" w:rsidRPr="00161F85" w:rsidRDefault="00D35FDF" w:rsidP="00161F85">
      <w:pPr>
        <w:pStyle w:val="ConsPlusCell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161F85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D35FDF" w:rsidRPr="00161F85" w:rsidRDefault="00D35FDF" w:rsidP="00161F85">
      <w:pPr>
        <w:pStyle w:val="ConsPlusCell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161F85">
        <w:rPr>
          <w:rFonts w:ascii="Times New Roman" w:hAnsi="Times New Roman"/>
          <w:sz w:val="28"/>
          <w:szCs w:val="28"/>
        </w:rPr>
        <w:lastRenderedPageBreak/>
        <w:t>Гражданским кодексом Российской Федерации (далее – ГК РФ);</w:t>
      </w:r>
    </w:p>
    <w:p w:rsidR="00D35FDF" w:rsidRPr="00C50980" w:rsidRDefault="00D35FDF" w:rsidP="003349D8">
      <w:pPr>
        <w:suppressAutoHyphens/>
        <w:ind w:firstLine="720"/>
        <w:jc w:val="both"/>
        <w:rPr>
          <w:sz w:val="28"/>
          <w:szCs w:val="28"/>
        </w:rPr>
      </w:pPr>
      <w:r w:rsidRPr="00161F85">
        <w:rPr>
          <w:sz w:val="28"/>
          <w:szCs w:val="28"/>
        </w:rPr>
        <w:t>Жилищным кодексом Российской Федерации (далее – ЖК РФ);</w:t>
      </w:r>
    </w:p>
    <w:p w:rsidR="00D35FDF" w:rsidRDefault="00D35FDF" w:rsidP="00B47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от 29</w:t>
      </w:r>
      <w:r w:rsidR="002B68D6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2004 </w:t>
      </w:r>
      <w:r w:rsidR="002B68D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№190-ФЗ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 (Собрание законодательства</w:t>
      </w:r>
      <w:r w:rsidRPr="00910E16">
        <w:t xml:space="preserve"> </w:t>
      </w:r>
      <w:r w:rsidRPr="00910E1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 25.12.2006, №52 (1 ч.), ст.5498);</w:t>
      </w:r>
    </w:p>
    <w:p w:rsidR="00D35FDF" w:rsidRDefault="00D35FDF" w:rsidP="00B47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17</w:t>
      </w:r>
      <w:r w:rsidR="002B68D6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1995</w:t>
      </w:r>
      <w:r w:rsidR="002B68D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B6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169-ФЗ «Об архитектурной деятельности в Российской Федерации» (далее – Федеральный закон №169-ФЗ)</w:t>
      </w:r>
      <w:r w:rsidR="008B2014">
        <w:rPr>
          <w:rFonts w:ascii="Times New Roman" w:hAnsi="Times New Roman" w:cs="Times New Roman"/>
          <w:sz w:val="28"/>
          <w:szCs w:val="28"/>
        </w:rPr>
        <w:t>;</w:t>
      </w:r>
    </w:p>
    <w:p w:rsidR="008B2014" w:rsidRDefault="00D35FDF" w:rsidP="00B473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</w:t>
      </w:r>
      <w:r w:rsidR="002B68D6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 </w:t>
      </w:r>
      <w:r w:rsidR="002B68D6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2B68D6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 (дал</w:t>
      </w:r>
      <w:r w:rsidR="008B2014">
        <w:rPr>
          <w:sz w:val="28"/>
          <w:szCs w:val="28"/>
        </w:rPr>
        <w:t>ее – Федеральный закон №</w:t>
      </w:r>
      <w:r w:rsidR="002B68D6">
        <w:rPr>
          <w:sz w:val="28"/>
          <w:szCs w:val="28"/>
        </w:rPr>
        <w:t xml:space="preserve"> </w:t>
      </w:r>
      <w:r w:rsidR="008B2014">
        <w:rPr>
          <w:sz w:val="28"/>
          <w:szCs w:val="28"/>
        </w:rPr>
        <w:t>131-ФЗ);</w:t>
      </w:r>
    </w:p>
    <w:p w:rsidR="008B2014" w:rsidRDefault="008B2014" w:rsidP="00B473F4">
      <w:pPr>
        <w:suppressAutoHyphens/>
        <w:ind w:firstLine="709"/>
        <w:jc w:val="both"/>
        <w:rPr>
          <w:sz w:val="28"/>
          <w:szCs w:val="28"/>
        </w:rPr>
      </w:pPr>
      <w:r w:rsidRPr="008B2014">
        <w:rPr>
          <w:sz w:val="28"/>
          <w:szCs w:val="28"/>
        </w:rPr>
        <w:t>Федеральным законом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B2BAB" w:rsidRDefault="00D35FDF" w:rsidP="000B2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</w:t>
      </w:r>
      <w:r w:rsidR="002B68D6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2010 </w:t>
      </w:r>
      <w:r w:rsidR="002B68D6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2B6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210-ФЗ «Об организации предоставления государственных и муниципальных услуг» (далее – Федеральный закон №210-ФЗ) (Собрание </w:t>
      </w:r>
      <w:r w:rsidR="008B2014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910E16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02.08.2010, №31, ст.4179); </w:t>
      </w:r>
    </w:p>
    <w:p w:rsidR="00915477" w:rsidRDefault="00915477" w:rsidP="00B473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477">
        <w:rPr>
          <w:sz w:val="28"/>
          <w:szCs w:val="28"/>
        </w:rPr>
        <w:t>Федеральны</w:t>
      </w:r>
      <w:r w:rsidR="00027856">
        <w:rPr>
          <w:sz w:val="28"/>
          <w:szCs w:val="28"/>
        </w:rPr>
        <w:t>м</w:t>
      </w:r>
      <w:r w:rsidRPr="00915477">
        <w:rPr>
          <w:sz w:val="28"/>
          <w:szCs w:val="28"/>
        </w:rPr>
        <w:t xml:space="preserve"> закон</w:t>
      </w:r>
      <w:r w:rsidR="00027856">
        <w:rPr>
          <w:sz w:val="28"/>
          <w:szCs w:val="28"/>
        </w:rPr>
        <w:t>ом от 06 марта 2006 года №</w:t>
      </w:r>
      <w:r w:rsidRPr="00915477">
        <w:rPr>
          <w:sz w:val="28"/>
          <w:szCs w:val="28"/>
        </w:rPr>
        <w:t xml:space="preserve"> 35-ФЗ "О противодействии терроризму"</w:t>
      </w:r>
      <w:r w:rsidR="00027856">
        <w:rPr>
          <w:sz w:val="28"/>
          <w:szCs w:val="28"/>
        </w:rPr>
        <w:t xml:space="preserve"> (далее – Федеральный закон №35-ФЗ) ("Парламентская газета", №</w:t>
      </w:r>
      <w:r w:rsidR="00027856" w:rsidRPr="00027856">
        <w:rPr>
          <w:sz w:val="28"/>
          <w:szCs w:val="28"/>
        </w:rPr>
        <w:t xml:space="preserve"> 32, 10.03.2006</w:t>
      </w:r>
      <w:r w:rsidR="0002785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D6B6B" w:rsidRPr="009655D8" w:rsidRDefault="00CD6B6B" w:rsidP="009655D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№ 502 от 10 августа 2005 г. №</w:t>
      </w:r>
      <w:r w:rsidRPr="00CD6B6B">
        <w:rPr>
          <w:sz w:val="28"/>
          <w:szCs w:val="28"/>
        </w:rPr>
        <w:t xml:space="preserve"> 502 "Об утверждении формы уведомления о переводе (отказе в переводе) жилого (нежилого) помещения в нежилое (жилое) помещение"</w:t>
      </w:r>
      <w:r>
        <w:rPr>
          <w:sz w:val="28"/>
          <w:szCs w:val="28"/>
        </w:rPr>
        <w:t xml:space="preserve"> (далее – постановление Правительства № 502) (</w:t>
      </w:r>
      <w:r w:rsidRPr="00CD6B6B">
        <w:rPr>
          <w:sz w:val="28"/>
          <w:szCs w:val="28"/>
        </w:rPr>
        <w:t>Собрание законодательства РФ", 15.08.2005, N 33, ст. 3430</w:t>
      </w:r>
      <w:r>
        <w:rPr>
          <w:sz w:val="28"/>
          <w:szCs w:val="28"/>
        </w:rPr>
        <w:t>);</w:t>
      </w:r>
    </w:p>
    <w:p w:rsidR="00D35FDF" w:rsidRPr="009655D8" w:rsidRDefault="00CD6B6B" w:rsidP="009655D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5FDF" w:rsidRPr="009655D8">
        <w:rPr>
          <w:sz w:val="28"/>
          <w:szCs w:val="28"/>
        </w:rPr>
        <w:t>остановлением Правительства Российской Федерации от 28 января 2006 г</w:t>
      </w:r>
      <w:r w:rsidR="002B68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2B68D6">
        <w:rPr>
          <w:sz w:val="28"/>
          <w:szCs w:val="28"/>
        </w:rPr>
        <w:t xml:space="preserve"> </w:t>
      </w:r>
      <w:r w:rsidR="00D35FDF" w:rsidRPr="009655D8">
        <w:rPr>
          <w:sz w:val="28"/>
          <w:szCs w:val="28"/>
        </w:rPr>
        <w:t>№ 47 «Об утверждении Положения о признании помещения жилым помещением, жилого помещения непригодным для проживания»</w:t>
      </w:r>
      <w:r>
        <w:rPr>
          <w:sz w:val="28"/>
          <w:szCs w:val="28"/>
        </w:rPr>
        <w:t xml:space="preserve"> (далее – постановление Правительства РФ № 47)</w:t>
      </w:r>
      <w:r w:rsidRPr="00CD6B6B">
        <w:t xml:space="preserve"> </w:t>
      </w:r>
      <w:r>
        <w:t>(</w:t>
      </w:r>
      <w:r w:rsidRPr="00CD6B6B">
        <w:rPr>
          <w:sz w:val="28"/>
          <w:szCs w:val="28"/>
        </w:rPr>
        <w:t>Собрание зак</w:t>
      </w:r>
      <w:r>
        <w:rPr>
          <w:sz w:val="28"/>
          <w:szCs w:val="28"/>
        </w:rPr>
        <w:t>онодательства РФ", 06.02.2006, №</w:t>
      </w:r>
      <w:r w:rsidRPr="00CD6B6B">
        <w:rPr>
          <w:sz w:val="28"/>
          <w:szCs w:val="28"/>
        </w:rPr>
        <w:t xml:space="preserve"> 6, ст. 702</w:t>
      </w:r>
      <w:r>
        <w:rPr>
          <w:sz w:val="28"/>
          <w:szCs w:val="28"/>
        </w:rPr>
        <w:t>)</w:t>
      </w:r>
      <w:r w:rsidR="00D35FDF" w:rsidRPr="009655D8">
        <w:rPr>
          <w:sz w:val="28"/>
          <w:szCs w:val="28"/>
        </w:rPr>
        <w:t>;</w:t>
      </w:r>
    </w:p>
    <w:p w:rsidR="00D35FDF" w:rsidRDefault="00D35FDF" w:rsidP="00B473F4">
      <w:pPr>
        <w:suppressAutoHyphens/>
        <w:ind w:firstLine="709"/>
        <w:jc w:val="both"/>
      </w:pPr>
      <w:r>
        <w:rPr>
          <w:sz w:val="28"/>
          <w:szCs w:val="28"/>
        </w:rPr>
        <w:t>Законом Республики Татарстан от 28</w:t>
      </w:r>
      <w:r w:rsidR="002B68D6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2004 </w:t>
      </w:r>
      <w:r w:rsidR="002B68D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45-ЗРТ «О местном самоуправлении в Республике Татарстан» </w:t>
      </w:r>
      <w:r w:rsidRPr="003657AC">
        <w:rPr>
          <w:sz w:val="28"/>
          <w:szCs w:val="28"/>
        </w:rPr>
        <w:t>(Республика Татарстан, №155-156, 03.08.2004)</w:t>
      </w:r>
      <w:r>
        <w:rPr>
          <w:sz w:val="28"/>
          <w:szCs w:val="28"/>
        </w:rPr>
        <w:t xml:space="preserve"> (далее – Закон РТ № 45-ЗРТ);</w:t>
      </w:r>
    </w:p>
    <w:p w:rsidR="00D35FDF" w:rsidRPr="00DC0C5B" w:rsidRDefault="00D35FDF" w:rsidP="00DD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0C3D">
        <w:rPr>
          <w:sz w:val="28"/>
          <w:szCs w:val="28"/>
        </w:rPr>
        <w:t>1.5.</w:t>
      </w:r>
      <w:r>
        <w:rPr>
          <w:sz w:val="28"/>
          <w:szCs w:val="28"/>
        </w:rPr>
        <w:t> </w:t>
      </w:r>
      <w:r w:rsidRPr="00E10C3D">
        <w:rPr>
          <w:sz w:val="28"/>
          <w:szCs w:val="28"/>
        </w:rPr>
        <w:t xml:space="preserve">В настоящем Регламенте </w:t>
      </w:r>
      <w:r>
        <w:rPr>
          <w:sz w:val="28"/>
          <w:szCs w:val="28"/>
        </w:rPr>
        <w:t>под заявлением о предоставлении муниципальной услуги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заявление) понимается запрос о предоставлении муниципальной услуги (п.2 ст.2 Федерального закона от 27.07.2010 №210-ФЗ)</w:t>
      </w:r>
      <w:r w:rsidRPr="00E10C3D">
        <w:rPr>
          <w:sz w:val="28"/>
          <w:szCs w:val="28"/>
        </w:rPr>
        <w:t xml:space="preserve">. Заявление заполняется в произвольной форме, по </w:t>
      </w:r>
      <w:r w:rsidR="00120535">
        <w:rPr>
          <w:sz w:val="28"/>
          <w:szCs w:val="28"/>
        </w:rPr>
        <w:t>образцу,</w:t>
      </w:r>
      <w:r>
        <w:rPr>
          <w:sz w:val="28"/>
          <w:szCs w:val="28"/>
        </w:rPr>
        <w:t xml:space="preserve"> утвержденному постановлением Исполкома</w:t>
      </w:r>
      <w:r w:rsidRPr="00E10C3D">
        <w:rPr>
          <w:sz w:val="28"/>
          <w:szCs w:val="28"/>
        </w:rPr>
        <w:t xml:space="preserve"> или на стандартном бланке.</w:t>
      </w:r>
    </w:p>
    <w:p w:rsidR="00D35FDF" w:rsidRDefault="00D35FDF" w:rsidP="00DD3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FDF" w:rsidRDefault="00D35FDF" w:rsidP="00B473F4">
      <w:pPr>
        <w:rPr>
          <w:sz w:val="28"/>
          <w:szCs w:val="28"/>
        </w:rPr>
        <w:sectPr w:rsidR="00D35FDF" w:rsidSect="00CD3906">
          <w:headerReference w:type="even" r:id="rId11"/>
          <w:headerReference w:type="default" r:id="rId12"/>
          <w:pgSz w:w="11907" w:h="16840"/>
          <w:pgMar w:top="719" w:right="567" w:bottom="719" w:left="1134" w:header="720" w:footer="720" w:gutter="0"/>
          <w:cols w:space="720"/>
        </w:sectPr>
      </w:pPr>
    </w:p>
    <w:p w:rsidR="00D35FDF" w:rsidRDefault="00D35FDF" w:rsidP="00B473F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Стандарт предоставления муниципальной услуги</w:t>
      </w:r>
    </w:p>
    <w:p w:rsidR="00D35FDF" w:rsidRDefault="00D35FDF" w:rsidP="00B473F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14955" w:type="dxa"/>
        <w:tblInd w:w="63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99"/>
        <w:gridCol w:w="7229"/>
        <w:gridCol w:w="3827"/>
      </w:tblGrid>
      <w:tr w:rsidR="00D35FDF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FDF" w:rsidRDefault="00D35FDF" w:rsidP="00D64123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Calibri"/>
                <w:b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FDF" w:rsidRDefault="00D35FDF" w:rsidP="00D6412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FDF" w:rsidRDefault="00D35FDF" w:rsidP="00D6412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D35FDF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ind w:firstLine="42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Выдача разрешения на перевод жилого помещения в нежилое помещение и нежилого помещения в жилое помещение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22-24 ЖК РФ</w:t>
            </w:r>
          </w:p>
        </w:tc>
      </w:tr>
      <w:tr w:rsidR="00D35FDF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 w:rsidP="00D46945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Исполнительный комитет Нижнекамского муниципального района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Исполнительном комитете </w:t>
            </w:r>
          </w:p>
        </w:tc>
      </w:tr>
      <w:tr w:rsidR="00D35FDF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Описание результата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переводе (отказе в переводе) жилого (нежилого) помещения в нежилое (жилое) помещение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 ст.23 ЖК РФ;</w:t>
            </w:r>
          </w:p>
          <w:p w:rsidR="00D35FDF" w:rsidRDefault="00D35FDF">
            <w:pPr>
              <w:keepNext/>
              <w:outlineLvl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постановление Правительства РФ №502</w:t>
            </w:r>
          </w:p>
        </w:tc>
      </w:tr>
      <w:tr w:rsidR="00D35FDF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suppressAutoHyphens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Pr="00161F85" w:rsidRDefault="00D35FDF">
            <w:pPr>
              <w:ind w:firstLine="425"/>
              <w:jc w:val="both"/>
              <w:rPr>
                <w:color w:val="000000"/>
                <w:sz w:val="28"/>
                <w:szCs w:val="28"/>
              </w:rPr>
            </w:pPr>
            <w:r w:rsidRPr="00161F85">
              <w:rPr>
                <w:sz w:val="28"/>
                <w:szCs w:val="28"/>
              </w:rPr>
              <w:t xml:space="preserve">В течение 45 дней, включая день подачи </w:t>
            </w:r>
            <w:r w:rsidRPr="00161F85">
              <w:rPr>
                <w:color w:val="000000"/>
                <w:sz w:val="28"/>
                <w:szCs w:val="28"/>
              </w:rPr>
              <w:t>заявления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 ст.23 ЖК РФ</w:t>
            </w:r>
          </w:p>
        </w:tc>
      </w:tr>
      <w:tr w:rsidR="00D35FDF" w:rsidTr="00D64123">
        <w:trPr>
          <w:trHeight w:val="972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</w:t>
            </w:r>
            <w:r>
              <w:rPr>
                <w:sz w:val="28"/>
                <w:szCs w:val="28"/>
              </w:rPr>
              <w:lastRenderedPageBreak/>
              <w:t>муниципальных услуг, подлежащих представлению заявителем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Pr="00525EC0" w:rsidRDefault="00D35FDF" w:rsidP="00EE2151">
            <w:pPr>
              <w:autoSpaceDE w:val="0"/>
              <w:autoSpaceDN w:val="0"/>
              <w:adjustRightInd w:val="0"/>
              <w:ind w:firstLine="462"/>
              <w:jc w:val="both"/>
              <w:rPr>
                <w:sz w:val="28"/>
                <w:szCs w:val="28"/>
              </w:rPr>
            </w:pPr>
            <w:r w:rsidRPr="00525EC0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)</w:t>
            </w:r>
            <w:r w:rsidRPr="00525EC0">
              <w:rPr>
                <w:sz w:val="28"/>
                <w:szCs w:val="28"/>
              </w:rPr>
              <w:t> </w:t>
            </w:r>
            <w:r w:rsidR="00D87CA6">
              <w:rPr>
                <w:sz w:val="28"/>
                <w:szCs w:val="28"/>
              </w:rPr>
              <w:t>з</w:t>
            </w:r>
            <w:r w:rsidRPr="00525EC0">
              <w:rPr>
                <w:sz w:val="28"/>
                <w:szCs w:val="28"/>
              </w:rPr>
              <w:t>аявление</w:t>
            </w:r>
            <w:r>
              <w:rPr>
                <w:sz w:val="28"/>
                <w:szCs w:val="28"/>
              </w:rPr>
              <w:t xml:space="preserve"> о переводе помещения</w:t>
            </w:r>
            <w:r w:rsidRPr="00525EC0">
              <w:rPr>
                <w:sz w:val="28"/>
                <w:szCs w:val="28"/>
              </w:rPr>
              <w:t xml:space="preserve"> (приложение </w:t>
            </w:r>
            <w:r w:rsidR="00C76775">
              <w:rPr>
                <w:sz w:val="28"/>
                <w:szCs w:val="28"/>
              </w:rPr>
              <w:t xml:space="preserve">      </w:t>
            </w:r>
            <w:r w:rsidRPr="00525EC0">
              <w:rPr>
                <w:sz w:val="28"/>
                <w:szCs w:val="28"/>
              </w:rPr>
              <w:t>№ 1)</w:t>
            </w:r>
            <w:r>
              <w:rPr>
                <w:sz w:val="28"/>
                <w:szCs w:val="28"/>
              </w:rPr>
              <w:t>;</w:t>
            </w:r>
            <w:r w:rsidRPr="00525EC0">
              <w:rPr>
                <w:sz w:val="28"/>
                <w:szCs w:val="28"/>
              </w:rPr>
              <w:t xml:space="preserve"> </w:t>
            </w:r>
          </w:p>
          <w:p w:rsidR="00D35FDF" w:rsidRDefault="00C76775" w:rsidP="00EF2A7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D35FDF">
              <w:rPr>
                <w:sz w:val="28"/>
                <w:szCs w:val="28"/>
              </w:rPr>
              <w:t>) </w:t>
            </w:r>
            <w:r w:rsidR="00D87CA6">
              <w:rPr>
                <w:sz w:val="28"/>
                <w:szCs w:val="28"/>
              </w:rPr>
              <w:t>п</w:t>
            </w:r>
            <w:r w:rsidR="00D35FDF">
              <w:rPr>
                <w:sz w:val="28"/>
                <w:szCs w:val="28"/>
              </w:rPr>
              <w:t>равоустанавливающие документы на переводимое помещение</w:t>
            </w:r>
            <w:r w:rsidR="00D87CA6">
              <w:rPr>
                <w:sz w:val="28"/>
                <w:szCs w:val="28"/>
              </w:rPr>
              <w:t>, если</w:t>
            </w:r>
            <w:r w:rsidR="00D35FDF">
              <w:rPr>
                <w:sz w:val="28"/>
                <w:szCs w:val="28"/>
              </w:rPr>
              <w:t xml:space="preserve"> </w:t>
            </w:r>
            <w:r w:rsidR="00D87CA6" w:rsidRPr="00D87CA6">
              <w:rPr>
                <w:sz w:val="28"/>
                <w:szCs w:val="28"/>
              </w:rPr>
              <w:t xml:space="preserve">право на него </w:t>
            </w:r>
            <w:r w:rsidR="00D87CA6">
              <w:rPr>
                <w:sz w:val="28"/>
                <w:szCs w:val="28"/>
              </w:rPr>
              <w:t xml:space="preserve">не </w:t>
            </w:r>
            <w:r w:rsidR="00D87CA6" w:rsidRPr="00D87CA6">
              <w:rPr>
                <w:sz w:val="28"/>
                <w:szCs w:val="28"/>
              </w:rPr>
              <w:t xml:space="preserve">зарегистрировано в Едином государственном реестре недвижимости </w:t>
            </w:r>
            <w:r w:rsidR="00D35FDF">
              <w:rPr>
                <w:sz w:val="28"/>
                <w:szCs w:val="28"/>
              </w:rPr>
              <w:t>(подлинники или засвидетельствованные в нотариальном порядке копии</w:t>
            </w:r>
            <w:r w:rsidR="00D87CA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D35FDF" w:rsidRDefault="00C76775" w:rsidP="00D87CA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 w:rsidR="00D35FDF">
              <w:rPr>
                <w:sz w:val="28"/>
                <w:szCs w:val="28"/>
              </w:rPr>
              <w:t>) </w:t>
            </w:r>
            <w:r w:rsidR="00D87CA6">
              <w:rPr>
                <w:sz w:val="28"/>
                <w:szCs w:val="28"/>
              </w:rPr>
              <w:t>п</w:t>
            </w:r>
            <w:r w:rsidR="00D35FDF">
              <w:rPr>
                <w:sz w:val="28"/>
                <w:szCs w:val="28"/>
              </w:rPr>
              <w:t xml:space="preserve">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</w:t>
            </w:r>
            <w:r w:rsidR="00D35FDF">
              <w:rPr>
                <w:sz w:val="28"/>
                <w:szCs w:val="28"/>
              </w:rPr>
              <w:lastRenderedPageBreak/>
              <w:t>использования такого помещения в качестве жилого или нежилого помещения)</w:t>
            </w:r>
            <w:r w:rsidR="00D87CA6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 w:rsidP="00D127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п.2 ст.23 ЖК РФ</w:t>
            </w:r>
          </w:p>
        </w:tc>
      </w:tr>
      <w:tr w:rsidR="00D35FDF" w:rsidTr="00D64123">
        <w:trPr>
          <w:trHeight w:val="972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Pr="000C1C35" w:rsidRDefault="00D35FDF" w:rsidP="007764F6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0C1C35">
              <w:rPr>
                <w:sz w:val="28"/>
                <w:szCs w:val="28"/>
              </w:rPr>
              <w:t>Получаются в рамках межведомственного взаимодействия:</w:t>
            </w:r>
          </w:p>
          <w:p w:rsidR="00D87CA6" w:rsidRDefault="00D35FDF" w:rsidP="00D87CA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C1C35">
              <w:rPr>
                <w:sz w:val="28"/>
                <w:szCs w:val="28"/>
              </w:rPr>
              <w:t>1) </w:t>
            </w:r>
            <w:r w:rsidR="00B57466">
              <w:rPr>
                <w:sz w:val="28"/>
                <w:szCs w:val="28"/>
              </w:rPr>
              <w:t>в</w:t>
            </w:r>
            <w:r w:rsidR="00B57466" w:rsidRPr="00B57466">
              <w:rPr>
                <w:sz w:val="28"/>
                <w:szCs w:val="28"/>
              </w:rPr>
              <w:t>ыписка из Единого государственного реестра недвижимости (содержащая общедоступные сведения о зарегистрированных правах на объект недвижимости)</w:t>
            </w:r>
            <w:r w:rsidR="007335D6">
              <w:rPr>
                <w:sz w:val="28"/>
                <w:szCs w:val="28"/>
              </w:rPr>
              <w:t xml:space="preserve">, </w:t>
            </w:r>
            <w:r w:rsidR="007335D6" w:rsidRPr="007335D6">
              <w:rPr>
                <w:sz w:val="28"/>
                <w:szCs w:val="28"/>
              </w:rPr>
              <w:t>в случае, если право на переводимое помещение зарегистрировано в Едином государственном реестре недвижимости</w:t>
            </w:r>
            <w:r w:rsidR="00B57466" w:rsidRPr="00B57466">
              <w:rPr>
                <w:sz w:val="28"/>
                <w:szCs w:val="28"/>
              </w:rPr>
              <w:t>;</w:t>
            </w:r>
          </w:p>
          <w:p w:rsidR="00D87CA6" w:rsidRPr="00F76052" w:rsidRDefault="00D87CA6" w:rsidP="00D87CA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F76052">
              <w:rPr>
                <w:sz w:val="28"/>
                <w:szCs w:val="28"/>
                <w:lang w:eastAsia="en-US"/>
              </w:rPr>
              <w:t>) 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F76052">
              <w:rPr>
                <w:sz w:val="28"/>
                <w:szCs w:val="28"/>
                <w:lang w:eastAsia="en-US"/>
              </w:rPr>
              <w:t>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 w:rsidR="00D35FDF" w:rsidRDefault="00D87CA6" w:rsidP="00D87CA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 п</w:t>
            </w:r>
            <w:r w:rsidRPr="00F76052">
              <w:rPr>
                <w:sz w:val="28"/>
                <w:szCs w:val="28"/>
                <w:lang w:eastAsia="en-US"/>
              </w:rPr>
              <w:t>оэтажный план дома, в котором находится переводимое помещение</w:t>
            </w:r>
            <w:r w:rsidR="00B57466">
              <w:rPr>
                <w:sz w:val="28"/>
                <w:szCs w:val="28"/>
                <w:lang w:eastAsia="en-US"/>
              </w:rPr>
              <w:t>;</w:t>
            </w:r>
          </w:p>
          <w:p w:rsidR="00D35FDF" w:rsidRPr="000C1C35" w:rsidRDefault="00B57466" w:rsidP="007335D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4) в</w:t>
            </w:r>
            <w:r w:rsidRPr="00B57466">
              <w:rPr>
                <w:sz w:val="28"/>
                <w:szCs w:val="28"/>
                <w:lang w:eastAsia="en-US"/>
              </w:rPr>
              <w:t>ыписка из Единого государственного реестра недвижимости  об объекте недвижимости</w:t>
            </w:r>
            <w:r w:rsidR="007335D6">
              <w:rPr>
                <w:sz w:val="28"/>
                <w:szCs w:val="28"/>
                <w:lang w:eastAsia="en-US"/>
              </w:rPr>
              <w:t xml:space="preserve">, </w:t>
            </w:r>
            <w:r w:rsidR="007335D6" w:rsidRPr="007335D6">
              <w:rPr>
                <w:sz w:val="28"/>
                <w:szCs w:val="28"/>
                <w:lang w:eastAsia="en-US"/>
              </w:rPr>
              <w:t>в случае, если право на переводимое помещение зарегистрировано в Едином государственном реестре недвижимости</w:t>
            </w:r>
            <w:r w:rsidRPr="00B5746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5FDF" w:rsidTr="00D64123">
        <w:trPr>
          <w:trHeight w:val="972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>
              <w:rPr>
                <w:sz w:val="28"/>
                <w:szCs w:val="28"/>
              </w:rPr>
              <w:t>предоставления</w:t>
            </w:r>
            <w:proofErr w:type="gramEnd"/>
            <w:r>
              <w:rPr>
                <w:sz w:val="28"/>
                <w:szCs w:val="28"/>
              </w:rPr>
              <w:t xml:space="preserve"> муниципальной услуги и </w:t>
            </w:r>
            <w:proofErr w:type="gramStart"/>
            <w:r>
              <w:rPr>
                <w:sz w:val="28"/>
                <w:szCs w:val="28"/>
              </w:rPr>
              <w:lastRenderedPageBreak/>
              <w:t>которое</w:t>
            </w:r>
            <w:proofErr w:type="gramEnd"/>
            <w:r>
              <w:rPr>
                <w:sz w:val="28"/>
                <w:szCs w:val="28"/>
              </w:rPr>
              <w:t xml:space="preserve"> осуществляется органом исполнительной власти, предоставляющим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 w:rsidP="007764F6">
            <w:pPr>
              <w:tabs>
                <w:tab w:val="num" w:pos="0"/>
              </w:tabs>
              <w:ind w:firstLine="4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Согласование:</w:t>
            </w:r>
          </w:p>
          <w:p w:rsidR="00D35FDF" w:rsidRDefault="00D35FDF" w:rsidP="00FC661E">
            <w:pPr>
              <w:tabs>
                <w:tab w:val="num" w:pos="0"/>
              </w:tabs>
              <w:ind w:firstLine="427"/>
              <w:jc w:val="both"/>
              <w:rPr>
                <w:sz w:val="28"/>
                <w:szCs w:val="28"/>
              </w:rPr>
            </w:pPr>
            <w:r w:rsidRPr="00006BDF">
              <w:rPr>
                <w:sz w:val="28"/>
                <w:szCs w:val="28"/>
              </w:rPr>
              <w:t>Управлени</w:t>
            </w:r>
            <w:r w:rsidR="00FC661E">
              <w:rPr>
                <w:sz w:val="28"/>
                <w:szCs w:val="28"/>
              </w:rPr>
              <w:t xml:space="preserve">е строительства и архитектуры </w:t>
            </w:r>
            <w:r w:rsidRPr="00006BDF">
              <w:rPr>
                <w:sz w:val="28"/>
                <w:szCs w:val="28"/>
              </w:rPr>
              <w:t>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 xml:space="preserve"> (при необходимости</w:t>
            </w:r>
            <w:r w:rsidRPr="00006BDF">
              <w:rPr>
                <w:sz w:val="28"/>
                <w:szCs w:val="28"/>
              </w:rPr>
              <w:t xml:space="preserve"> строительства входной группы</w:t>
            </w:r>
            <w:r>
              <w:rPr>
                <w:sz w:val="28"/>
                <w:szCs w:val="28"/>
              </w:rPr>
              <w:t>).</w:t>
            </w:r>
          </w:p>
          <w:p w:rsidR="00D35FDF" w:rsidRPr="00512C58" w:rsidRDefault="00D35FDF" w:rsidP="007764F6">
            <w:pPr>
              <w:tabs>
                <w:tab w:val="num" w:pos="0"/>
              </w:tabs>
              <w:ind w:firstLine="427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5FDF" w:rsidTr="00D64123">
        <w:trPr>
          <w:trHeight w:val="972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suppressAutoHyphens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FC661E" w:rsidP="00FC661E">
            <w:pPr>
              <w:ind w:firstLine="4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Оснований для отказа в приёме документов, необходимых для предоставления муниципальной услуги не  предусмотрено.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5FDF" w:rsidTr="00D64123">
        <w:trPr>
          <w:trHeight w:val="972"/>
        </w:trPr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suppressAutoHyphens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 w:rsidP="00B473F4">
            <w:pPr>
              <w:autoSpaceDE w:val="0"/>
              <w:autoSpaceDN w:val="0"/>
              <w:adjustRightInd w:val="0"/>
              <w:ind w:firstLine="539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приостановления предоставления муниципальной услуги: обнаружение ошибок или противоречивых сведений в предоставленных заявителем документах.</w:t>
            </w:r>
          </w:p>
          <w:p w:rsidR="00D35FDF" w:rsidRDefault="00D35FDF" w:rsidP="00B473F4">
            <w:pPr>
              <w:autoSpaceDE w:val="0"/>
              <w:autoSpaceDN w:val="0"/>
              <w:adjustRightInd w:val="0"/>
              <w:ind w:firstLine="539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отказа в предоставлении муниципальной услуги:</w:t>
            </w:r>
          </w:p>
          <w:p w:rsidR="0063629B" w:rsidRDefault="00D35FDF" w:rsidP="00A12CD0">
            <w:pPr>
              <w:ind w:firstLine="425"/>
              <w:jc w:val="both"/>
              <w:rPr>
                <w:sz w:val="28"/>
                <w:szCs w:val="28"/>
              </w:rPr>
            </w:pPr>
            <w:r w:rsidRPr="005E1C91">
              <w:rPr>
                <w:sz w:val="28"/>
                <w:szCs w:val="28"/>
              </w:rPr>
              <w:t>1) </w:t>
            </w:r>
            <w:r w:rsidR="0063629B" w:rsidRPr="0063629B">
              <w:rPr>
                <w:sz w:val="28"/>
                <w:szCs w:val="28"/>
              </w:rPr>
              <w:t xml:space="preserve">непредставления </w:t>
            </w:r>
            <w:r w:rsidR="0063629B">
              <w:rPr>
                <w:sz w:val="28"/>
                <w:szCs w:val="28"/>
              </w:rPr>
              <w:t xml:space="preserve">заявителем </w:t>
            </w:r>
            <w:r w:rsidR="0063629B" w:rsidRPr="0063629B">
              <w:rPr>
                <w:sz w:val="28"/>
                <w:szCs w:val="28"/>
              </w:rPr>
              <w:t xml:space="preserve">определенных </w:t>
            </w:r>
            <w:r w:rsidR="0063629B">
              <w:rPr>
                <w:sz w:val="28"/>
                <w:szCs w:val="28"/>
              </w:rPr>
              <w:t xml:space="preserve">  пунктом 2.5. настоящего административного регламента </w:t>
            </w:r>
            <w:r w:rsidR="0063629B" w:rsidRPr="0063629B">
              <w:rPr>
                <w:sz w:val="28"/>
                <w:szCs w:val="28"/>
              </w:rPr>
              <w:t>документов</w:t>
            </w:r>
            <w:r w:rsidR="008C314D">
              <w:rPr>
                <w:sz w:val="28"/>
                <w:szCs w:val="28"/>
              </w:rPr>
              <w:t>;</w:t>
            </w:r>
          </w:p>
          <w:p w:rsidR="00D35FDF" w:rsidRPr="005E1C91" w:rsidRDefault="0063629B" w:rsidP="00A12CD0">
            <w:pPr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п</w:t>
            </w:r>
            <w:r w:rsidR="00D35FDF" w:rsidRPr="005E1C91">
              <w:rPr>
                <w:sz w:val="28"/>
                <w:szCs w:val="28"/>
              </w:rPr>
              <w:t xml:space="preserve"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      </w:r>
            <w:proofErr w:type="gramStart"/>
            <w:r w:rsidR="00D35FDF" w:rsidRPr="005E1C91">
              <w:rPr>
                <w:sz w:val="28"/>
                <w:szCs w:val="28"/>
              </w:rPr>
              <w:t>необходимых</w:t>
            </w:r>
            <w:proofErr w:type="gramEnd"/>
            <w:r w:rsidR="00D35FDF" w:rsidRPr="005E1C91">
              <w:rPr>
                <w:sz w:val="28"/>
                <w:szCs w:val="28"/>
              </w:rPr>
              <w:t xml:space="preserve"> для предоставления муниципальной услуги, если соответствующий документ не был представлен заявителем по собственной инициативе;</w:t>
            </w:r>
          </w:p>
          <w:p w:rsidR="00D35FDF" w:rsidRDefault="0063629B" w:rsidP="00A12CD0">
            <w:pPr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 н</w:t>
            </w:r>
            <w:r w:rsidR="00D35FDF" w:rsidRPr="005E1C91">
              <w:rPr>
                <w:sz w:val="28"/>
                <w:szCs w:val="28"/>
              </w:rPr>
              <w:t>есоблюдение условий перевода помещения</w:t>
            </w:r>
            <w:r w:rsidR="009711AA">
              <w:rPr>
                <w:sz w:val="28"/>
                <w:szCs w:val="28"/>
              </w:rPr>
              <w:t>, предусмотренных статьёй 22 Жилищного кодекса РФ</w:t>
            </w:r>
            <w:r w:rsidR="00D35FDF" w:rsidRPr="005E1C91">
              <w:rPr>
                <w:sz w:val="28"/>
                <w:szCs w:val="28"/>
              </w:rPr>
              <w:t>;</w:t>
            </w:r>
          </w:p>
          <w:p w:rsidR="00322ED3" w:rsidRPr="005E1C91" w:rsidRDefault="00322ED3" w:rsidP="00A12CD0">
            <w:pPr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4) в случае представления заявителем заявления о переводе жилого помещения в нежилое помещение в целях осуществления религиозной деятельности;</w:t>
            </w:r>
          </w:p>
          <w:p w:rsidR="00D35FDF" w:rsidRDefault="00322ED3" w:rsidP="00A12CD0">
            <w:pPr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3629B">
              <w:rPr>
                <w:sz w:val="28"/>
                <w:szCs w:val="28"/>
              </w:rPr>
              <w:t>) н</w:t>
            </w:r>
            <w:r w:rsidR="00D35FDF" w:rsidRPr="005E1C91">
              <w:rPr>
                <w:sz w:val="28"/>
                <w:szCs w:val="28"/>
              </w:rPr>
              <w:t>есоответствие</w:t>
            </w:r>
            <w:r w:rsidR="00D35FDF">
              <w:rPr>
                <w:sz w:val="28"/>
                <w:szCs w:val="28"/>
              </w:rPr>
              <w:t xml:space="preserve"> проекта переустройства и (или) перепланировки жилого помещения требованиям законодательства</w:t>
            </w:r>
            <w:r w:rsidR="009711AA">
              <w:rPr>
                <w:sz w:val="28"/>
                <w:szCs w:val="28"/>
              </w:rPr>
              <w:t>;</w:t>
            </w:r>
          </w:p>
          <w:p w:rsidR="00D35FDF" w:rsidRDefault="00322ED3" w:rsidP="00A12CD0">
            <w:pPr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3629B">
              <w:rPr>
                <w:sz w:val="28"/>
                <w:szCs w:val="28"/>
              </w:rPr>
              <w:t>) представление</w:t>
            </w:r>
            <w:r w:rsidR="0063629B" w:rsidRPr="0063629B">
              <w:rPr>
                <w:sz w:val="28"/>
                <w:szCs w:val="28"/>
              </w:rPr>
              <w:t xml:space="preserve"> документов в ненадлежащий орган</w:t>
            </w:r>
            <w:r w:rsidR="0063629B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п.1 ст.24 ЖК РФ</w:t>
            </w:r>
          </w:p>
        </w:tc>
      </w:tr>
      <w:tr w:rsidR="00D35FDF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услуга предоставляется на безвозмездной основе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5FDF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5FDF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 w:rsidP="00EE2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2.12. Максимальный срок ожидания в очереди при подаче запроса о предоставлении муниципальной  и при получении результата </w:t>
            </w:r>
            <w:r>
              <w:rPr>
                <w:sz w:val="28"/>
                <w:szCs w:val="28"/>
              </w:rPr>
              <w:lastRenderedPageBreak/>
              <w:t>предоставления таких услуг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Pr="00CA0085" w:rsidRDefault="00D35FDF" w:rsidP="00EE2151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Подача заявления на получение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муниципальной услуги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при наличии очереди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45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минут.</w:t>
            </w:r>
          </w:p>
          <w:p w:rsidR="00D35FDF" w:rsidRPr="003D3F09" w:rsidRDefault="00D35FDF" w:rsidP="00EE2151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 получении результата предоставления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муниципальной 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услуги максимальный срок ожидания в очереди не должен превышать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45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минут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 w:rsidP="00EE21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5FDF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 w:rsidP="00EE2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2.13. Срок регистрации запроса заявителя о предоставлении муниципальной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услуги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Pr="003D3F09" w:rsidRDefault="00560D55" w:rsidP="0063629B">
            <w:pPr>
              <w:tabs>
                <w:tab w:val="num" w:pos="0"/>
              </w:tabs>
              <w:ind w:firstLine="427"/>
              <w:jc w:val="both"/>
              <w:rPr>
                <w:sz w:val="28"/>
                <w:szCs w:val="28"/>
              </w:rPr>
            </w:pPr>
            <w:r w:rsidRPr="00560D55">
              <w:rPr>
                <w:sz w:val="28"/>
                <w:szCs w:val="28"/>
              </w:rPr>
              <w:t>Производится в день поступления заявления в порядке, установленном разделом 3 административного регламента.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 w:rsidP="00EE21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5FDF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 w:rsidP="00560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2.14. </w:t>
            </w:r>
            <w:r w:rsidR="00560D55" w:rsidRPr="00560D55">
              <w:rPr>
                <w:sz w:val="28"/>
              </w:rPr>
              <w:t>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D55" w:rsidRPr="00560D55" w:rsidRDefault="00560D55" w:rsidP="00560D55">
            <w:pPr>
              <w:tabs>
                <w:tab w:val="num" w:pos="370"/>
              </w:tabs>
              <w:ind w:firstLine="427"/>
              <w:jc w:val="both"/>
              <w:rPr>
                <w:sz w:val="28"/>
              </w:rPr>
            </w:pPr>
            <w:r w:rsidRPr="00560D55">
              <w:rPr>
                <w:sz w:val="28"/>
              </w:rPr>
              <w:t>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      </w:r>
          </w:p>
          <w:p w:rsidR="00560D55" w:rsidRPr="00560D55" w:rsidRDefault="00560D55" w:rsidP="00560D55">
            <w:pPr>
              <w:tabs>
                <w:tab w:val="num" w:pos="370"/>
              </w:tabs>
              <w:ind w:firstLine="427"/>
              <w:jc w:val="both"/>
              <w:rPr>
                <w:sz w:val="28"/>
              </w:rPr>
            </w:pPr>
            <w:r w:rsidRPr="00560D55">
              <w:rPr>
                <w:sz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D35FDF" w:rsidRPr="003D3F09" w:rsidRDefault="00560D55" w:rsidP="00560D55">
            <w:pPr>
              <w:tabs>
                <w:tab w:val="num" w:pos="370"/>
              </w:tabs>
              <w:ind w:firstLine="427"/>
              <w:jc w:val="both"/>
              <w:rPr>
                <w:sz w:val="28"/>
              </w:rPr>
            </w:pPr>
            <w:r w:rsidRPr="00560D55">
              <w:rPr>
                <w:sz w:val="28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 w:rsidP="00EE21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5FDF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 w:rsidP="00EE2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2.15. Показатели доступности и качества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D55" w:rsidRPr="00560D55" w:rsidRDefault="00560D55" w:rsidP="00560D55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560D55">
              <w:rPr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560D55" w:rsidRPr="00560D55" w:rsidRDefault="00560D55" w:rsidP="00560D55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560D55">
              <w:rPr>
                <w:sz w:val="28"/>
                <w:szCs w:val="28"/>
              </w:rPr>
              <w:t>расположенность помещения в зоне доступности общественного транспорта;</w:t>
            </w:r>
          </w:p>
          <w:p w:rsidR="00560D55" w:rsidRPr="00560D55" w:rsidRDefault="00560D55" w:rsidP="00560D55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560D55">
              <w:rPr>
                <w:sz w:val="28"/>
                <w:szCs w:val="28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560D55" w:rsidRPr="00560D55" w:rsidRDefault="00560D55" w:rsidP="00560D55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560D55">
              <w:rPr>
                <w:sz w:val="28"/>
                <w:szCs w:val="28"/>
              </w:rPr>
              <w:lastRenderedPageBreak/>
              <w:t>наличие исчерпывающей информации о способах, порядке и сроках предоставления муниципальной услуги на информационных стендах, в сети «Интернет», на официальном сайте Нижнекамского муниципального района;</w:t>
            </w:r>
          </w:p>
          <w:p w:rsidR="00560D55" w:rsidRPr="00560D55" w:rsidRDefault="00560D55" w:rsidP="00560D55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560D55">
              <w:rPr>
                <w:sz w:val="28"/>
                <w:szCs w:val="28"/>
              </w:rPr>
              <w:t>наличие предусмотренных законодательством условий доступности для инвалидов.</w:t>
            </w:r>
          </w:p>
          <w:p w:rsidR="00560D55" w:rsidRPr="00560D55" w:rsidRDefault="00560D55" w:rsidP="00560D55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560D55">
              <w:rPr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560D55" w:rsidRPr="00560D55" w:rsidRDefault="00560D55" w:rsidP="00560D55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560D55">
              <w:rPr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560D55" w:rsidRPr="00560D55" w:rsidRDefault="00560D55" w:rsidP="00560D55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560D55">
              <w:rPr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560D55" w:rsidRPr="00560D55" w:rsidRDefault="00560D55" w:rsidP="00560D55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560D55">
              <w:rPr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560D55" w:rsidRPr="00560D55" w:rsidRDefault="00560D55" w:rsidP="00560D55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560D55">
              <w:rPr>
                <w:sz w:val="28"/>
                <w:szCs w:val="28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D35FDF" w:rsidRPr="003D3F09" w:rsidRDefault="00560D55" w:rsidP="00560D55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560D55">
              <w:rPr>
                <w:sz w:val="28"/>
                <w:szCs w:val="28"/>
              </w:rPr>
              <w:t>При предоставлении муниципальной услуги в многофункциональном центре предоставления государственных и муниципальных услуг (далее – МФЦ), в удаленных рабочих местах МФЦ консультацию, прием и выдачу документов осуществляет специалист МФЦ.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 w:rsidP="00EE2151">
            <w:pPr>
              <w:suppressAutoHyphens/>
              <w:ind w:firstLine="45"/>
              <w:jc w:val="both"/>
              <w:rPr>
                <w:sz w:val="28"/>
                <w:szCs w:val="20"/>
              </w:rPr>
            </w:pPr>
          </w:p>
        </w:tc>
      </w:tr>
      <w:tr w:rsidR="00D35FDF" w:rsidTr="00D64123"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 w:rsidP="00EE2151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2.16. Особенности предоставления муниципальной услуги в электронной форме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 w:rsidP="00EE2151">
            <w:pPr>
              <w:tabs>
                <w:tab w:val="left" w:pos="709"/>
              </w:tabs>
              <w:ind w:firstLine="42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D35FDF" w:rsidRPr="003D3F09" w:rsidRDefault="00D35FDF" w:rsidP="00EE2151">
            <w:pPr>
              <w:tabs>
                <w:tab w:val="left" w:pos="709"/>
              </w:tabs>
              <w:ind w:firstLine="427"/>
              <w:jc w:val="both"/>
              <w:rPr>
                <w:sz w:val="28"/>
                <w:szCs w:val="28"/>
              </w:rPr>
            </w:pP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>В случае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если законом предусмотрена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подач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заявления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 предоставлении муниципальной услуги в электронной форме заявление подается </w:t>
            </w:r>
            <w:r w:rsidRPr="00CA0085">
              <w:rPr>
                <w:rFonts w:ascii="Times New Roman CYR" w:hAnsi="Times New Roman CYR" w:cs="Times New Roman CYR"/>
                <w:sz w:val="28"/>
                <w:szCs w:val="28"/>
              </w:rPr>
              <w:t xml:space="preserve">через </w:t>
            </w:r>
            <w:r w:rsidRPr="00552046">
              <w:rPr>
                <w:sz w:val="28"/>
                <w:szCs w:val="28"/>
              </w:rPr>
              <w:t xml:space="preserve">Портал </w:t>
            </w:r>
            <w:r w:rsidRPr="00552046">
              <w:rPr>
                <w:sz w:val="28"/>
                <w:szCs w:val="28"/>
              </w:rPr>
              <w:lastRenderedPageBreak/>
              <w:t>государственных и муниципальных услуг Республики Татарстан (</w:t>
            </w:r>
            <w:r w:rsidRPr="00552046">
              <w:rPr>
                <w:sz w:val="28"/>
                <w:szCs w:val="28"/>
                <w:lang w:val="en-US"/>
              </w:rPr>
              <w:t>http</w:t>
            </w:r>
            <w:r w:rsidRPr="00552046">
              <w:rPr>
                <w:sz w:val="28"/>
                <w:szCs w:val="28"/>
              </w:rPr>
              <w:t>://u</w:t>
            </w:r>
            <w:proofErr w:type="spellStart"/>
            <w:r w:rsidRPr="00552046">
              <w:rPr>
                <w:sz w:val="28"/>
                <w:szCs w:val="28"/>
                <w:lang w:val="en-US"/>
              </w:rPr>
              <w:t>slugi</w:t>
            </w:r>
            <w:proofErr w:type="spellEnd"/>
            <w:r w:rsidRPr="00552046">
              <w:rPr>
                <w:sz w:val="28"/>
                <w:szCs w:val="28"/>
              </w:rPr>
              <w:t xml:space="preserve">. </w:t>
            </w:r>
            <w:hyperlink r:id="rId13" w:history="1">
              <w:r w:rsidRPr="00552046">
                <w:rPr>
                  <w:sz w:val="28"/>
                  <w:szCs w:val="28"/>
                  <w:u w:val="single"/>
                  <w:lang w:val="en-US"/>
                </w:rPr>
                <w:t>tatar</w:t>
              </w:r>
              <w:r w:rsidRPr="00552046">
                <w:rPr>
                  <w:sz w:val="28"/>
                  <w:szCs w:val="28"/>
                  <w:u w:val="single"/>
                </w:rPr>
                <w:t>.</w:t>
              </w:r>
              <w:r w:rsidRPr="00552046">
                <w:rPr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552046">
              <w:rPr>
                <w:sz w:val="28"/>
                <w:szCs w:val="28"/>
              </w:rPr>
              <w:t>/)</w:t>
            </w:r>
            <w:r>
              <w:rPr>
                <w:sz w:val="28"/>
                <w:szCs w:val="28"/>
              </w:rPr>
              <w:t xml:space="preserve"> или</w:t>
            </w:r>
            <w:r w:rsidRPr="00552046">
              <w:rPr>
                <w:sz w:val="28"/>
                <w:szCs w:val="28"/>
              </w:rPr>
              <w:t xml:space="preserve"> Един</w:t>
            </w:r>
            <w:r>
              <w:rPr>
                <w:sz w:val="28"/>
                <w:szCs w:val="28"/>
              </w:rPr>
              <w:t>ый</w:t>
            </w:r>
            <w:r w:rsidRPr="00552046">
              <w:rPr>
                <w:sz w:val="28"/>
                <w:szCs w:val="28"/>
              </w:rPr>
              <w:t xml:space="preserve"> портал  государственных и муниципальных услуг (функций) (</w:t>
            </w:r>
            <w:r w:rsidRPr="00552046">
              <w:rPr>
                <w:sz w:val="28"/>
                <w:szCs w:val="28"/>
                <w:lang w:val="en-US"/>
              </w:rPr>
              <w:t>http</w:t>
            </w:r>
            <w:r w:rsidRPr="00552046">
              <w:rPr>
                <w:sz w:val="28"/>
                <w:szCs w:val="28"/>
              </w:rPr>
              <w:t xml:space="preserve">:// </w:t>
            </w:r>
            <w:hyperlink r:id="rId14" w:history="1">
              <w:r w:rsidRPr="00552046">
                <w:rPr>
                  <w:sz w:val="28"/>
                  <w:szCs w:val="28"/>
                  <w:u w:val="single"/>
                  <w:lang w:val="en-US"/>
                </w:rPr>
                <w:t>www</w:t>
              </w:r>
              <w:r w:rsidRPr="00552046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552046">
                <w:rPr>
                  <w:sz w:val="28"/>
                  <w:szCs w:val="28"/>
                  <w:u w:val="single"/>
                  <w:lang w:val="en-US"/>
                </w:rPr>
                <w:t>gosuslugi</w:t>
              </w:r>
              <w:proofErr w:type="spellEnd"/>
              <w:r w:rsidRPr="00552046">
                <w:rPr>
                  <w:sz w:val="28"/>
                  <w:szCs w:val="28"/>
                  <w:u w:val="single"/>
                </w:rPr>
                <w:t>.</w:t>
              </w:r>
              <w:proofErr w:type="spellStart"/>
              <w:r w:rsidRPr="00552046">
                <w:rPr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552046">
                <w:rPr>
                  <w:sz w:val="28"/>
                  <w:szCs w:val="28"/>
                  <w:u w:val="single"/>
                </w:rPr>
                <w:t>/</w:t>
              </w:r>
            </w:hyperlink>
            <w:r w:rsidRPr="00552046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FDF" w:rsidRDefault="00D35FDF" w:rsidP="00EE215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D35FDF" w:rsidRDefault="00D35FDF" w:rsidP="00B473F4">
      <w:pPr>
        <w:sectPr w:rsidR="00D35FDF">
          <w:pgSz w:w="16840" w:h="11907" w:orient="landscape"/>
          <w:pgMar w:top="1418" w:right="1105" w:bottom="868" w:left="720" w:header="720" w:footer="720" w:gutter="0"/>
          <w:cols w:space="720"/>
        </w:sectPr>
      </w:pPr>
    </w:p>
    <w:p w:rsidR="00D35FDF" w:rsidRPr="00613497" w:rsidRDefault="00D35FDF" w:rsidP="00B473F4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613497">
        <w:rPr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35FDF" w:rsidRDefault="00D35FDF" w:rsidP="00B473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3.1.1. Предоставление муниципальной услуги по выдаче разрешения на перевод жилого помещения в нежилое помещение и нежилого помещения в жилое помещение включает в себя следующие процедуры: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1) консультирование заявителя;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2) принятие и регистрация заявления;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3) формирование и направление межведомственных запросов в органы, участвующие в предоставлении муниципальной услуги;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4) подготовка результата муниципальной услуги;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5) выдача заявителю результата муниципальной услуги.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</w:t>
      </w:r>
      <w:r w:rsidR="001A0130">
        <w:rPr>
          <w:sz w:val="28"/>
          <w:szCs w:val="28"/>
        </w:rPr>
        <w:t>5</w:t>
      </w:r>
      <w:r w:rsidRPr="007F585D">
        <w:rPr>
          <w:sz w:val="28"/>
          <w:szCs w:val="28"/>
        </w:rPr>
        <w:t>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585D" w:rsidRPr="007F585D" w:rsidRDefault="007F585D" w:rsidP="00625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 xml:space="preserve">3.2. </w:t>
      </w:r>
      <w:r w:rsidR="00625473">
        <w:rPr>
          <w:sz w:val="28"/>
          <w:szCs w:val="28"/>
        </w:rPr>
        <w:t>Оказание консультаций заявителю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 xml:space="preserve">3.2.1. Заявитель лично и (или) по телефону обращается </w:t>
      </w:r>
      <w:r w:rsidR="00625473">
        <w:rPr>
          <w:sz w:val="28"/>
          <w:szCs w:val="28"/>
        </w:rPr>
        <w:t xml:space="preserve">к специалисту, осуществляющему приём документов, </w:t>
      </w:r>
      <w:r w:rsidRPr="007F585D">
        <w:rPr>
          <w:sz w:val="28"/>
          <w:szCs w:val="28"/>
        </w:rPr>
        <w:t>для получения консультаций о порядке получения муниципальной услуги.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Специалистом осуществляется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</w:t>
      </w:r>
      <w:r w:rsidR="00625473">
        <w:rPr>
          <w:sz w:val="28"/>
          <w:szCs w:val="28"/>
        </w:rPr>
        <w:t>ся</w:t>
      </w:r>
      <w:r w:rsidRPr="007F585D">
        <w:rPr>
          <w:sz w:val="28"/>
          <w:szCs w:val="28"/>
        </w:rPr>
        <w:t xml:space="preserve"> помощь в заполнении бланка заявления.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Результат процедур: консультации, замечания по составу, форме и содержанию представленной документации.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585D" w:rsidRPr="007F585D" w:rsidRDefault="007F585D" w:rsidP="00625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3.3. П</w:t>
      </w:r>
      <w:r w:rsidR="00625473">
        <w:rPr>
          <w:sz w:val="28"/>
          <w:szCs w:val="28"/>
        </w:rPr>
        <w:t>ринятие и регистрация заявления</w:t>
      </w:r>
    </w:p>
    <w:p w:rsidR="00B57466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3.3.1. Заявитель лично, через доверенное лицо или через МФЦ подает письменное заявление о выдаче разрешения на перевод жилого (нежилого) помещения в нежилое (жилое) помещение и представля</w:t>
      </w:r>
      <w:r w:rsidR="00B57466">
        <w:rPr>
          <w:sz w:val="28"/>
          <w:szCs w:val="28"/>
        </w:rPr>
        <w:t>ет</w:t>
      </w:r>
      <w:r w:rsidRPr="007F585D">
        <w:rPr>
          <w:sz w:val="28"/>
          <w:szCs w:val="28"/>
        </w:rPr>
        <w:t xml:space="preserve"> документы в соответ</w:t>
      </w:r>
      <w:r w:rsidR="00B57466">
        <w:rPr>
          <w:sz w:val="28"/>
          <w:szCs w:val="28"/>
        </w:rPr>
        <w:t>ствии с пунктом 2.5 настоящего административного р</w:t>
      </w:r>
      <w:r w:rsidRPr="007F585D">
        <w:rPr>
          <w:sz w:val="28"/>
          <w:szCs w:val="28"/>
        </w:rPr>
        <w:t xml:space="preserve">егламента. 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 xml:space="preserve">Заявление о предоставлении муниципальной услуги в электронной форме направляется </w:t>
      </w:r>
      <w:r w:rsidR="00B57466">
        <w:rPr>
          <w:sz w:val="28"/>
          <w:szCs w:val="28"/>
        </w:rPr>
        <w:t xml:space="preserve">в Исполком </w:t>
      </w:r>
      <w:r w:rsidRPr="007F585D">
        <w:rPr>
          <w:sz w:val="28"/>
          <w:szCs w:val="28"/>
        </w:rPr>
        <w:t xml:space="preserve">по электронной почте или через Интернет-приемную. Регистрация заявления, поступившего в электронной форме, осуществляется в установленном порядке. 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3.3.2.Специалист, ведущий прием заявлений, осуществляет: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 xml:space="preserve">установление личности заявителя; 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проверку полномочий заявителя (в случае действия по доверенности);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 xml:space="preserve">проверку наличия документов, предусмотренных пунктом 2.5 настоящего Регламента; 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lastRenderedPageBreak/>
        <w:t>В случае отсутствия замечаний специалист осуществляет: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прием и регистрацию заявления в специальном журнале;</w:t>
      </w:r>
    </w:p>
    <w:p w:rsidR="00A0255B" w:rsidRPr="00A0255B" w:rsidRDefault="00A0255B" w:rsidP="00A0255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з</w:t>
      </w:r>
      <w:r>
        <w:rPr>
          <w:rFonts w:eastAsia="Calibri"/>
          <w:sz w:val="28"/>
          <w:szCs w:val="28"/>
        </w:rPr>
        <w:t>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585D">
        <w:rPr>
          <w:sz w:val="28"/>
          <w:szCs w:val="28"/>
        </w:rPr>
        <w:t>н</w:t>
      </w:r>
      <w:proofErr w:type="gramEnd"/>
      <w:r w:rsidRPr="007F585D">
        <w:rPr>
          <w:sz w:val="28"/>
          <w:szCs w:val="28"/>
        </w:rPr>
        <w:t>аправление заявления на рассмотрение руководителю Исполкома.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Процедуры, устанавливаемые настоящим пунктом, осуществляются: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прием заявления и документов в течение 15 минут;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 xml:space="preserve">регистрация заявления в </w:t>
      </w:r>
      <w:r w:rsidR="00B57466">
        <w:rPr>
          <w:sz w:val="28"/>
          <w:szCs w:val="28"/>
        </w:rPr>
        <w:t xml:space="preserve">день </w:t>
      </w:r>
      <w:r w:rsidRPr="007F585D">
        <w:rPr>
          <w:sz w:val="28"/>
          <w:szCs w:val="28"/>
        </w:rPr>
        <w:t>поступления заявления.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 xml:space="preserve">Результат процедур: принятое и зарегистрированное заявление, направленное на рассмотрение руководителю Исполкома. 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3.3.3. Руководитель Исполкома рассматривает заявление, определяет испо</w:t>
      </w:r>
      <w:r w:rsidR="00B57466">
        <w:rPr>
          <w:sz w:val="28"/>
          <w:szCs w:val="28"/>
        </w:rPr>
        <w:t>лнителя и направляет заявление специалистам для осуществления процедур, п</w:t>
      </w:r>
      <w:r w:rsidR="00FB1A41">
        <w:rPr>
          <w:sz w:val="28"/>
          <w:szCs w:val="28"/>
        </w:rPr>
        <w:t>редусмотренных пунктами 3.4.-3.6</w:t>
      </w:r>
      <w:r w:rsidR="00B57466">
        <w:rPr>
          <w:sz w:val="28"/>
          <w:szCs w:val="28"/>
        </w:rPr>
        <w:t>. настоящего регламента</w:t>
      </w:r>
      <w:r w:rsidRPr="007F585D">
        <w:rPr>
          <w:sz w:val="28"/>
          <w:szCs w:val="28"/>
        </w:rPr>
        <w:t>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0B2BAB">
        <w:rPr>
          <w:color w:val="FF0000"/>
          <w:sz w:val="28"/>
          <w:szCs w:val="28"/>
        </w:rPr>
        <w:t xml:space="preserve"> </w:t>
      </w:r>
      <w:r w:rsidR="000B2BAB" w:rsidRPr="000B2BAB">
        <w:rPr>
          <w:sz w:val="28"/>
          <w:szCs w:val="28"/>
        </w:rPr>
        <w:t>трех</w:t>
      </w:r>
      <w:r w:rsidR="000B2BAB">
        <w:rPr>
          <w:color w:val="FF0000"/>
          <w:sz w:val="28"/>
          <w:szCs w:val="28"/>
        </w:rPr>
        <w:t xml:space="preserve"> </w:t>
      </w:r>
      <w:r w:rsidRPr="007F585D">
        <w:rPr>
          <w:sz w:val="28"/>
          <w:szCs w:val="28"/>
        </w:rPr>
        <w:t>дн</w:t>
      </w:r>
      <w:r w:rsidR="00027856">
        <w:rPr>
          <w:sz w:val="28"/>
          <w:szCs w:val="28"/>
        </w:rPr>
        <w:t>ей</w:t>
      </w:r>
      <w:r w:rsidRPr="007F585D">
        <w:rPr>
          <w:sz w:val="28"/>
          <w:szCs w:val="28"/>
        </w:rPr>
        <w:t xml:space="preserve"> с момента регистрации заявления.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Результат процедуры: направленное исполнителю заявление.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585D" w:rsidRPr="007F585D" w:rsidRDefault="007F585D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3.4. Формирование и направление межведомственных запросов в органы, участвующие в пред</w:t>
      </w:r>
      <w:r w:rsidR="00B57466">
        <w:rPr>
          <w:sz w:val="28"/>
          <w:szCs w:val="28"/>
        </w:rPr>
        <w:t>оставлении муниципальной услуги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3.4.1. Специалист</w:t>
      </w:r>
      <w:r w:rsidR="00B57466">
        <w:rPr>
          <w:sz w:val="28"/>
          <w:szCs w:val="28"/>
        </w:rPr>
        <w:t>, осуществляющий обработку документов,</w:t>
      </w:r>
      <w:r w:rsidRPr="007F585D">
        <w:rPr>
          <w:sz w:val="28"/>
          <w:szCs w:val="28"/>
        </w:rPr>
        <w:t xml:space="preserve"> осуществляет направление в электронной форме запросов с использованием системы межведомственного электронного взаимодействия, в органы, являющийся поставщиками данных о предоставлении:</w:t>
      </w:r>
    </w:p>
    <w:p w:rsidR="00B57466" w:rsidRPr="00B57466" w:rsidRDefault="00B57466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66">
        <w:rPr>
          <w:sz w:val="28"/>
          <w:szCs w:val="28"/>
        </w:rPr>
        <w:t>1) выписка из Единого государственного реестра недвижимости (содержащая общедоступные сведения о зарегистрированных правах на объект недвижимости)</w:t>
      </w:r>
      <w:r>
        <w:rPr>
          <w:sz w:val="28"/>
          <w:szCs w:val="28"/>
        </w:rPr>
        <w:t xml:space="preserve">, в случае, если право на переводимое помещение </w:t>
      </w:r>
      <w:r w:rsidR="007335D6" w:rsidRPr="007335D6">
        <w:rPr>
          <w:sz w:val="28"/>
          <w:szCs w:val="28"/>
        </w:rPr>
        <w:t>зарегистрировано в Едином государственном реестре недвижимости</w:t>
      </w:r>
      <w:r w:rsidRPr="00B57466">
        <w:rPr>
          <w:sz w:val="28"/>
          <w:szCs w:val="28"/>
        </w:rPr>
        <w:t>;</w:t>
      </w:r>
    </w:p>
    <w:p w:rsidR="00B57466" w:rsidRPr="00B57466" w:rsidRDefault="00B57466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66">
        <w:rPr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B57466" w:rsidRPr="00B57466" w:rsidRDefault="00B57466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66">
        <w:rPr>
          <w:sz w:val="28"/>
          <w:szCs w:val="28"/>
        </w:rPr>
        <w:t>3) поэтажный план дома, в котором находится переводимое помещение;</w:t>
      </w:r>
    </w:p>
    <w:p w:rsidR="00B57466" w:rsidRDefault="00B57466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66">
        <w:rPr>
          <w:sz w:val="28"/>
          <w:szCs w:val="28"/>
        </w:rPr>
        <w:t>4) выписка из Единого государственного реестра недвижимости  об объекте недвижимости</w:t>
      </w:r>
      <w:r w:rsidR="007335D6">
        <w:rPr>
          <w:sz w:val="28"/>
          <w:szCs w:val="28"/>
        </w:rPr>
        <w:t>,</w:t>
      </w:r>
      <w:r w:rsidR="007335D6" w:rsidRPr="007335D6">
        <w:t xml:space="preserve"> </w:t>
      </w:r>
      <w:r w:rsidR="007335D6" w:rsidRPr="007335D6">
        <w:rPr>
          <w:sz w:val="28"/>
          <w:szCs w:val="28"/>
        </w:rPr>
        <w:t>в случае, если право на переводимое помещение зарегистрировано в Едином государственном реестре недвижимости</w:t>
      </w:r>
      <w:r w:rsidRPr="00B57466">
        <w:rPr>
          <w:sz w:val="28"/>
          <w:szCs w:val="28"/>
        </w:rPr>
        <w:t>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 xml:space="preserve">Результат процедуры: направленные в органы власти запросы. </w:t>
      </w:r>
    </w:p>
    <w:p w:rsid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 xml:space="preserve">3.4.2.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7F585D">
        <w:rPr>
          <w:sz w:val="28"/>
          <w:szCs w:val="28"/>
        </w:rPr>
        <w:t>предоставляют запрашиваемые документы</w:t>
      </w:r>
      <w:proofErr w:type="gramEnd"/>
      <w:r w:rsidRPr="007F585D">
        <w:rPr>
          <w:sz w:val="28"/>
          <w:szCs w:val="28"/>
        </w:rPr>
        <w:t xml:space="preserve">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5B0065" w:rsidRPr="007F585D" w:rsidRDefault="005B0065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065">
        <w:rPr>
          <w:sz w:val="28"/>
          <w:szCs w:val="28"/>
        </w:rPr>
        <w:lastRenderedPageBreak/>
        <w:t>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</w:t>
      </w:r>
      <w:r>
        <w:rPr>
          <w:sz w:val="28"/>
          <w:szCs w:val="28"/>
        </w:rPr>
        <w:t>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Процедуры, устанавливаемые настоящим подпунктом, осуществляются в следующие сроки: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по документам (сведениям), направляемым специалистами Росреестра, не более трех рабочих дней;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585D">
        <w:rPr>
          <w:sz w:val="28"/>
          <w:szCs w:val="28"/>
        </w:rPr>
        <w:t>по остальным поставщикам -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  <w:proofErr w:type="gramEnd"/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Результат процедур: документы (сведения) либо уведомление об отказе.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585D" w:rsidRPr="007F585D" w:rsidRDefault="007F585D" w:rsidP="00733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 xml:space="preserve">3.5. Подготовка </w:t>
      </w:r>
      <w:r w:rsidR="007335D6">
        <w:rPr>
          <w:sz w:val="28"/>
          <w:szCs w:val="28"/>
        </w:rPr>
        <w:t>результата муниципальной услуги</w:t>
      </w:r>
    </w:p>
    <w:p w:rsid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3.5.1.Специалист</w:t>
      </w:r>
      <w:r w:rsidR="00165AEC">
        <w:rPr>
          <w:sz w:val="28"/>
          <w:szCs w:val="28"/>
        </w:rPr>
        <w:t>,</w:t>
      </w:r>
      <w:r w:rsidRPr="007F585D">
        <w:rPr>
          <w:sz w:val="28"/>
          <w:szCs w:val="28"/>
        </w:rPr>
        <w:t xml:space="preserve"> </w:t>
      </w:r>
      <w:r w:rsidR="00165AEC" w:rsidRPr="00165AEC">
        <w:rPr>
          <w:sz w:val="28"/>
          <w:szCs w:val="28"/>
        </w:rPr>
        <w:t>осуществляющий обработку документов</w:t>
      </w:r>
      <w:r w:rsidR="00165AEC">
        <w:rPr>
          <w:sz w:val="28"/>
          <w:szCs w:val="28"/>
        </w:rPr>
        <w:t>,</w:t>
      </w:r>
      <w:r w:rsidR="00165AEC" w:rsidRPr="00165AEC">
        <w:rPr>
          <w:sz w:val="28"/>
          <w:szCs w:val="28"/>
        </w:rPr>
        <w:t xml:space="preserve"> </w:t>
      </w:r>
      <w:r w:rsidRPr="007F585D">
        <w:rPr>
          <w:sz w:val="28"/>
          <w:szCs w:val="28"/>
        </w:rPr>
        <w:t>осуществляет:</w:t>
      </w:r>
      <w:r w:rsidRPr="007F585D">
        <w:rPr>
          <w:sz w:val="28"/>
          <w:szCs w:val="28"/>
        </w:rPr>
        <w:tab/>
      </w:r>
    </w:p>
    <w:p w:rsidR="00FE5561" w:rsidRPr="00FE5561" w:rsidRDefault="00FE5561" w:rsidP="00FE5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561">
        <w:rPr>
          <w:sz w:val="28"/>
          <w:szCs w:val="28"/>
        </w:rPr>
        <w:t>проверку наличия документов, предусмо</w:t>
      </w:r>
      <w:r>
        <w:rPr>
          <w:sz w:val="28"/>
          <w:szCs w:val="28"/>
        </w:rPr>
        <w:t>тренных пунктом 2.5 настоящего р</w:t>
      </w:r>
      <w:r w:rsidRPr="00FE5561">
        <w:rPr>
          <w:sz w:val="28"/>
          <w:szCs w:val="28"/>
        </w:rPr>
        <w:t xml:space="preserve">егламента; </w:t>
      </w:r>
    </w:p>
    <w:p w:rsidR="00FE5561" w:rsidRPr="007F585D" w:rsidRDefault="00FE5561" w:rsidP="00FE5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561">
        <w:rPr>
          <w:sz w:val="28"/>
          <w:szCs w:val="28"/>
        </w:rPr>
        <w:t>проверку соответствия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проверку достоверности сведений, содержащихся в представленных документах;</w:t>
      </w:r>
    </w:p>
    <w:p w:rsidR="00FE5561" w:rsidRPr="007F585D" w:rsidRDefault="00FE5561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561">
        <w:rPr>
          <w:sz w:val="28"/>
          <w:szCs w:val="28"/>
        </w:rPr>
        <w:t xml:space="preserve">проверку наличия оснований для отказа в предоставлении муниципальной услуги, предусмотренных пунктом 2.9 настоящего Регламента. В случае наличия оснований для отказа в предоставлении муниципальной услуги специалист подготавливает </w:t>
      </w:r>
      <w:r>
        <w:rPr>
          <w:sz w:val="28"/>
          <w:szCs w:val="28"/>
        </w:rPr>
        <w:t xml:space="preserve">проект </w:t>
      </w:r>
      <w:r w:rsidR="00A8566E">
        <w:rPr>
          <w:sz w:val="28"/>
          <w:szCs w:val="28"/>
        </w:rPr>
        <w:t xml:space="preserve">письма </w:t>
      </w:r>
      <w:r w:rsidRPr="00FE5561">
        <w:rPr>
          <w:sz w:val="28"/>
          <w:szCs w:val="28"/>
        </w:rPr>
        <w:t>об отказе в предоставлении муниципальной услуги</w:t>
      </w:r>
      <w:r>
        <w:rPr>
          <w:sz w:val="28"/>
          <w:szCs w:val="28"/>
        </w:rPr>
        <w:t xml:space="preserve"> и направляет на подпись Руководителю Исполкома</w:t>
      </w:r>
      <w:r w:rsidRPr="00FE55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Подписанное </w:t>
      </w:r>
      <w:r w:rsidR="00A8566E">
        <w:rPr>
          <w:sz w:val="28"/>
          <w:szCs w:val="28"/>
        </w:rPr>
        <w:t xml:space="preserve">письмо </w:t>
      </w:r>
      <w:r w:rsidRPr="00FE5561">
        <w:rPr>
          <w:sz w:val="28"/>
          <w:szCs w:val="28"/>
        </w:rPr>
        <w:t>прикладывается к учетному делу;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оформление учетного дела (комплектация всех документов в отдельную папку);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 xml:space="preserve">направление учетного дела семьи на рассмотрение </w:t>
      </w:r>
      <w:r w:rsidR="009C08CC">
        <w:rPr>
          <w:sz w:val="28"/>
          <w:szCs w:val="28"/>
        </w:rPr>
        <w:t xml:space="preserve">межведомственной </w:t>
      </w:r>
      <w:r w:rsidRPr="007F585D">
        <w:rPr>
          <w:sz w:val="28"/>
          <w:szCs w:val="28"/>
        </w:rPr>
        <w:t>комиссии (далее – комиссия).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Pr="001A0130">
        <w:rPr>
          <w:sz w:val="28"/>
          <w:szCs w:val="28"/>
        </w:rPr>
        <w:t xml:space="preserve">трех </w:t>
      </w:r>
      <w:r w:rsidRPr="007F585D">
        <w:rPr>
          <w:sz w:val="28"/>
          <w:szCs w:val="28"/>
        </w:rPr>
        <w:t>дней с момента получения ответов на запросы.</w:t>
      </w:r>
    </w:p>
    <w:p w:rsid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Результат процедур: проект</w:t>
      </w:r>
      <w:r w:rsidR="00A8566E">
        <w:rPr>
          <w:sz w:val="28"/>
          <w:szCs w:val="28"/>
        </w:rPr>
        <w:t xml:space="preserve"> письма либо направление документов в комиссию.</w:t>
      </w:r>
    </w:p>
    <w:p w:rsidR="003B5EB6" w:rsidRDefault="009C08CC" w:rsidP="003B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="00D6688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 </w:t>
      </w:r>
      <w:r w:rsidR="00F8198E" w:rsidRPr="00F8198E">
        <w:rPr>
          <w:sz w:val="28"/>
          <w:szCs w:val="28"/>
        </w:rPr>
        <w:t xml:space="preserve">проводит оценку соответствия помещения установленным </w:t>
      </w:r>
      <w:r w:rsidR="00F8198E">
        <w:rPr>
          <w:sz w:val="28"/>
          <w:szCs w:val="28"/>
        </w:rPr>
        <w:t xml:space="preserve">законодательством </w:t>
      </w:r>
      <w:r w:rsidR="00F8198E" w:rsidRPr="00F8198E">
        <w:rPr>
          <w:sz w:val="28"/>
          <w:szCs w:val="28"/>
        </w:rPr>
        <w:t>требованиям</w:t>
      </w:r>
      <w:r w:rsidR="00F8198E">
        <w:rPr>
          <w:sz w:val="28"/>
          <w:szCs w:val="28"/>
        </w:rPr>
        <w:t>, и составляет заключение</w:t>
      </w:r>
      <w:r w:rsidR="003B5EB6" w:rsidRPr="003B5EB6">
        <w:t xml:space="preserve"> </w:t>
      </w:r>
      <w:r w:rsidR="003B5EB6" w:rsidRPr="003B5EB6">
        <w:rPr>
          <w:sz w:val="28"/>
          <w:szCs w:val="28"/>
        </w:rPr>
        <w:t xml:space="preserve">о соответствии </w:t>
      </w:r>
      <w:r w:rsidR="003B5EB6">
        <w:rPr>
          <w:sz w:val="28"/>
          <w:szCs w:val="28"/>
        </w:rPr>
        <w:t xml:space="preserve">(несоответствии) </w:t>
      </w:r>
      <w:r w:rsidR="003B5EB6" w:rsidRPr="003B5EB6">
        <w:rPr>
          <w:sz w:val="28"/>
          <w:szCs w:val="28"/>
        </w:rPr>
        <w:t xml:space="preserve">помещения требованиям, предъявляемым к жилому </w:t>
      </w:r>
      <w:r w:rsidR="003B5EB6">
        <w:rPr>
          <w:sz w:val="28"/>
          <w:szCs w:val="28"/>
        </w:rPr>
        <w:t xml:space="preserve">(нежилому) </w:t>
      </w:r>
      <w:r w:rsidR="003B5EB6" w:rsidRPr="003B5EB6">
        <w:rPr>
          <w:sz w:val="28"/>
          <w:szCs w:val="28"/>
        </w:rPr>
        <w:t>помещению</w:t>
      </w:r>
      <w:r w:rsidR="00F8198E" w:rsidRPr="00F8198E">
        <w:rPr>
          <w:sz w:val="28"/>
          <w:szCs w:val="28"/>
        </w:rPr>
        <w:t>.</w:t>
      </w:r>
      <w:r w:rsidR="003B5EB6" w:rsidRPr="003B5EB6">
        <w:rPr>
          <w:sz w:val="28"/>
          <w:szCs w:val="28"/>
        </w:rPr>
        <w:t xml:space="preserve"> </w:t>
      </w:r>
    </w:p>
    <w:p w:rsidR="00027EB1" w:rsidRDefault="00027EB1" w:rsidP="003B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в порядке, предусмотренном положением о деятельности комиссии, утвержденным постановлением Исполкома, осуществляет:</w:t>
      </w:r>
    </w:p>
    <w:p w:rsidR="00027EB1" w:rsidRPr="00027EB1" w:rsidRDefault="00027EB1" w:rsidP="00027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B1">
        <w:rPr>
          <w:sz w:val="28"/>
          <w:szCs w:val="28"/>
        </w:rPr>
        <w:t>прием и рассмотрение заявления и прилагаемых к нему обосновывающих документов;</w:t>
      </w:r>
    </w:p>
    <w:p w:rsidR="00027EB1" w:rsidRPr="00027EB1" w:rsidRDefault="00027EB1" w:rsidP="00027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B1">
        <w:rPr>
          <w:sz w:val="28"/>
          <w:szCs w:val="28"/>
        </w:rPr>
        <w:t>определение перечня дополнительных документов;</w:t>
      </w:r>
    </w:p>
    <w:p w:rsidR="00027EB1" w:rsidRPr="00027EB1" w:rsidRDefault="00027EB1" w:rsidP="00027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B1">
        <w:rPr>
          <w:sz w:val="28"/>
          <w:szCs w:val="28"/>
        </w:rPr>
        <w:t>определение состава привлекаемых экспертов;</w:t>
      </w:r>
    </w:p>
    <w:p w:rsidR="00027EB1" w:rsidRPr="00027EB1" w:rsidRDefault="00027EB1" w:rsidP="00027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B1">
        <w:rPr>
          <w:sz w:val="28"/>
          <w:szCs w:val="28"/>
        </w:rPr>
        <w:lastRenderedPageBreak/>
        <w:t>работу комиссии по оценке пригодности (непригодности) жилых помещений для постоянного проживания;</w:t>
      </w:r>
    </w:p>
    <w:p w:rsidR="00027EB1" w:rsidRPr="00027EB1" w:rsidRDefault="00027EB1" w:rsidP="00027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B1">
        <w:rPr>
          <w:sz w:val="28"/>
          <w:szCs w:val="28"/>
        </w:rPr>
        <w:t>составление комиссией заключения в порядке</w:t>
      </w:r>
      <w:r>
        <w:rPr>
          <w:sz w:val="28"/>
          <w:szCs w:val="28"/>
        </w:rPr>
        <w:t xml:space="preserve"> и по форме</w:t>
      </w:r>
      <w:r w:rsidRPr="00027EB1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 постановлением Правительства Российской Федерации</w:t>
      </w:r>
      <w:r w:rsidRPr="00027EB1">
        <w:rPr>
          <w:sz w:val="28"/>
          <w:szCs w:val="28"/>
        </w:rPr>
        <w:t xml:space="preserve"> (далее - заключение);</w:t>
      </w:r>
    </w:p>
    <w:p w:rsidR="00027EB1" w:rsidRDefault="00027EB1" w:rsidP="00027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7EB1">
        <w:rPr>
          <w:sz w:val="28"/>
          <w:szCs w:val="28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</w:t>
      </w:r>
    </w:p>
    <w:p w:rsidR="003B5EB6" w:rsidRDefault="00027EB1" w:rsidP="00D66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B5EB6" w:rsidRPr="007F585D">
        <w:rPr>
          <w:sz w:val="28"/>
          <w:szCs w:val="28"/>
        </w:rPr>
        <w:t>аключение</w:t>
      </w:r>
      <w:r w:rsidR="003B5EB6">
        <w:rPr>
          <w:sz w:val="28"/>
          <w:szCs w:val="28"/>
        </w:rPr>
        <w:t xml:space="preserve"> </w:t>
      </w:r>
      <w:r w:rsidR="003B5EB6" w:rsidRPr="007F585D">
        <w:rPr>
          <w:sz w:val="28"/>
          <w:szCs w:val="28"/>
        </w:rPr>
        <w:t>перед</w:t>
      </w:r>
      <w:r w:rsidR="003B5EB6">
        <w:rPr>
          <w:sz w:val="28"/>
          <w:szCs w:val="28"/>
        </w:rPr>
        <w:t>ает</w:t>
      </w:r>
      <w:r>
        <w:rPr>
          <w:sz w:val="28"/>
          <w:szCs w:val="28"/>
        </w:rPr>
        <w:t>ся</w:t>
      </w:r>
      <w:r w:rsidR="003B5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секретарём </w:t>
      </w:r>
      <w:r w:rsidR="003B5EB6">
        <w:rPr>
          <w:sz w:val="28"/>
          <w:szCs w:val="28"/>
        </w:rPr>
        <w:t>на подпись членам комиссии.</w:t>
      </w:r>
      <w:r w:rsidR="003B5EB6" w:rsidRPr="003B5EB6">
        <w:rPr>
          <w:sz w:val="28"/>
          <w:szCs w:val="28"/>
        </w:rPr>
        <w:t xml:space="preserve"> </w:t>
      </w:r>
      <w:r w:rsidR="003B5EB6" w:rsidRPr="007F585D">
        <w:rPr>
          <w:sz w:val="28"/>
          <w:szCs w:val="28"/>
        </w:rPr>
        <w:t xml:space="preserve">Члены </w:t>
      </w:r>
      <w:r w:rsidR="00A8566E">
        <w:rPr>
          <w:sz w:val="28"/>
          <w:szCs w:val="28"/>
        </w:rPr>
        <w:t>к</w:t>
      </w:r>
      <w:r w:rsidR="003B5EB6" w:rsidRPr="007F585D">
        <w:rPr>
          <w:sz w:val="28"/>
          <w:szCs w:val="28"/>
        </w:rPr>
        <w:t xml:space="preserve">омиссии подписывают </w:t>
      </w:r>
      <w:r>
        <w:rPr>
          <w:sz w:val="28"/>
          <w:szCs w:val="28"/>
        </w:rPr>
        <w:t xml:space="preserve">заключение </w:t>
      </w:r>
      <w:r w:rsidR="003B5EB6" w:rsidRPr="007F585D">
        <w:rPr>
          <w:sz w:val="28"/>
          <w:szCs w:val="28"/>
        </w:rPr>
        <w:t>и направляют секретарю</w:t>
      </w:r>
      <w:r w:rsidR="003B5EB6">
        <w:rPr>
          <w:sz w:val="28"/>
          <w:szCs w:val="28"/>
        </w:rPr>
        <w:t>.</w:t>
      </w:r>
      <w:r w:rsidR="003B5EB6" w:rsidRPr="003B5EB6">
        <w:rPr>
          <w:sz w:val="28"/>
          <w:szCs w:val="28"/>
        </w:rPr>
        <w:t xml:space="preserve"> </w:t>
      </w:r>
      <w:r w:rsidR="00D66885">
        <w:rPr>
          <w:sz w:val="28"/>
          <w:szCs w:val="28"/>
        </w:rPr>
        <w:t>Подписанное заключение передаётся с</w:t>
      </w:r>
      <w:r w:rsidR="003B5EB6" w:rsidRPr="007F585D">
        <w:rPr>
          <w:sz w:val="28"/>
          <w:szCs w:val="28"/>
        </w:rPr>
        <w:t>екретар</w:t>
      </w:r>
      <w:r w:rsidR="00D66885">
        <w:rPr>
          <w:sz w:val="28"/>
          <w:szCs w:val="28"/>
        </w:rPr>
        <w:t>ём</w:t>
      </w:r>
      <w:r w:rsidR="003B5EB6" w:rsidRPr="007F585D">
        <w:rPr>
          <w:sz w:val="28"/>
          <w:szCs w:val="28"/>
        </w:rPr>
        <w:t xml:space="preserve"> </w:t>
      </w:r>
      <w:r w:rsidR="00A8566E">
        <w:rPr>
          <w:sz w:val="28"/>
          <w:szCs w:val="28"/>
        </w:rPr>
        <w:t>к</w:t>
      </w:r>
      <w:r w:rsidR="003B5EB6" w:rsidRPr="007F585D">
        <w:rPr>
          <w:sz w:val="28"/>
          <w:szCs w:val="28"/>
        </w:rPr>
        <w:t xml:space="preserve">омиссии на утверждение председателю </w:t>
      </w:r>
      <w:r w:rsidR="00A8566E">
        <w:rPr>
          <w:sz w:val="28"/>
          <w:szCs w:val="28"/>
        </w:rPr>
        <w:t>к</w:t>
      </w:r>
      <w:r w:rsidR="003B5EB6" w:rsidRPr="007F585D">
        <w:rPr>
          <w:sz w:val="28"/>
          <w:szCs w:val="28"/>
        </w:rPr>
        <w:t>омиссии</w:t>
      </w:r>
      <w:r w:rsidR="00D66885">
        <w:rPr>
          <w:sz w:val="28"/>
          <w:szCs w:val="28"/>
        </w:rPr>
        <w:t>, после чего направляется специалисту, осуществляющему обработку документов</w:t>
      </w:r>
      <w:r w:rsidR="00D66885" w:rsidRPr="007F585D">
        <w:rPr>
          <w:sz w:val="28"/>
          <w:szCs w:val="28"/>
        </w:rPr>
        <w:t>.</w:t>
      </w:r>
    </w:p>
    <w:p w:rsidR="007F585D" w:rsidRPr="007F585D" w:rsidRDefault="007F585D" w:rsidP="003B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Процедуры, устанавливаемые настоящим пунктом, осуществляются</w:t>
      </w:r>
      <w:r w:rsidR="003B5EB6">
        <w:rPr>
          <w:sz w:val="28"/>
          <w:szCs w:val="28"/>
        </w:rPr>
        <w:t xml:space="preserve"> </w:t>
      </w:r>
      <w:r w:rsidR="003B5EB6" w:rsidRPr="003B5EB6">
        <w:rPr>
          <w:sz w:val="28"/>
          <w:szCs w:val="28"/>
        </w:rPr>
        <w:t xml:space="preserve">в течение 30 дней </w:t>
      </w:r>
      <w:proofErr w:type="gramStart"/>
      <w:r w:rsidR="003B5EB6" w:rsidRPr="003B5EB6">
        <w:rPr>
          <w:sz w:val="28"/>
          <w:szCs w:val="28"/>
        </w:rPr>
        <w:t>с даты регистрации</w:t>
      </w:r>
      <w:proofErr w:type="gramEnd"/>
      <w:r w:rsidR="003B5EB6">
        <w:rPr>
          <w:sz w:val="28"/>
          <w:szCs w:val="28"/>
        </w:rPr>
        <w:t xml:space="preserve"> заявления.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 xml:space="preserve">Результат процедур: </w:t>
      </w:r>
      <w:r w:rsidR="00D66885">
        <w:rPr>
          <w:sz w:val="28"/>
          <w:szCs w:val="28"/>
        </w:rPr>
        <w:t>подписанное членами комиссии и направленное специалисту заключение</w:t>
      </w:r>
      <w:r w:rsidRPr="007F585D">
        <w:rPr>
          <w:sz w:val="28"/>
          <w:szCs w:val="28"/>
        </w:rPr>
        <w:t>.</w:t>
      </w:r>
    </w:p>
    <w:p w:rsidR="007F585D" w:rsidRPr="007F585D" w:rsidRDefault="005C57EB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FE5561">
        <w:rPr>
          <w:sz w:val="28"/>
          <w:szCs w:val="28"/>
        </w:rPr>
        <w:t>3</w:t>
      </w:r>
      <w:r w:rsidR="007F585D" w:rsidRPr="007F585D">
        <w:rPr>
          <w:sz w:val="28"/>
          <w:szCs w:val="28"/>
        </w:rPr>
        <w:t>. Специалист на основании</w:t>
      </w:r>
      <w:r w:rsidR="00D66885">
        <w:rPr>
          <w:sz w:val="28"/>
          <w:szCs w:val="28"/>
        </w:rPr>
        <w:t xml:space="preserve"> заключения</w:t>
      </w:r>
      <w:r w:rsidR="007F585D" w:rsidRPr="007F585D">
        <w:rPr>
          <w:sz w:val="28"/>
          <w:szCs w:val="28"/>
        </w:rPr>
        <w:t>:</w:t>
      </w:r>
    </w:p>
    <w:p w:rsid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готовит проект постановления о переводе жилого (нежилого) помещения в нежилое (жилое) помещение или об отказе в переводе;</w:t>
      </w:r>
    </w:p>
    <w:p w:rsidR="00723440" w:rsidRPr="007F585D" w:rsidRDefault="00723440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23440">
        <w:rPr>
          <w:sz w:val="28"/>
          <w:szCs w:val="28"/>
        </w:rPr>
        <w:t xml:space="preserve">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</w:t>
      </w:r>
      <w:r>
        <w:rPr>
          <w:sz w:val="28"/>
          <w:szCs w:val="28"/>
        </w:rPr>
        <w:t xml:space="preserve">в абзаце втором настоящего подпункта </w:t>
      </w:r>
      <w:r w:rsidRPr="00723440">
        <w:rPr>
          <w:sz w:val="28"/>
          <w:szCs w:val="28"/>
        </w:rPr>
        <w:t>документ должен содержать требование об их проведении, перечень иных работ, если их проведение необходимо</w:t>
      </w:r>
      <w:r>
        <w:rPr>
          <w:sz w:val="28"/>
          <w:szCs w:val="28"/>
        </w:rPr>
        <w:t>;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 xml:space="preserve">осуществляет в установленном порядке процедуры согласования проекта подготовленного документа; </w:t>
      </w:r>
    </w:p>
    <w:p w:rsidR="007F585D" w:rsidRPr="007F585D" w:rsidRDefault="00FE5561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проект документа на </w:t>
      </w:r>
      <w:r w:rsidR="007F585D" w:rsidRPr="007F585D">
        <w:rPr>
          <w:sz w:val="28"/>
          <w:szCs w:val="28"/>
        </w:rPr>
        <w:t>подпись руководителю Исполкома.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Pr="000B2BAB">
        <w:rPr>
          <w:sz w:val="28"/>
          <w:szCs w:val="28"/>
        </w:rPr>
        <w:t xml:space="preserve">пяти </w:t>
      </w:r>
      <w:r w:rsidRPr="007F585D">
        <w:rPr>
          <w:sz w:val="28"/>
          <w:szCs w:val="28"/>
        </w:rPr>
        <w:t>дней с момента окончания предыдущей процедуры.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Результат процедуры: проект постановления.</w:t>
      </w:r>
    </w:p>
    <w:p w:rsidR="007F585D" w:rsidRDefault="005C57EB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FE5561">
        <w:rPr>
          <w:sz w:val="28"/>
          <w:szCs w:val="28"/>
        </w:rPr>
        <w:t>4</w:t>
      </w:r>
      <w:r w:rsidR="007F585D" w:rsidRPr="007F585D">
        <w:rPr>
          <w:sz w:val="28"/>
          <w:szCs w:val="28"/>
        </w:rPr>
        <w:t>. Руководитель исполкома утверждает проект постановления и передает</w:t>
      </w:r>
      <w:r>
        <w:rPr>
          <w:sz w:val="28"/>
          <w:szCs w:val="28"/>
        </w:rPr>
        <w:t xml:space="preserve"> </w:t>
      </w:r>
      <w:r w:rsidRPr="005C57EB">
        <w:rPr>
          <w:sz w:val="28"/>
          <w:szCs w:val="28"/>
        </w:rPr>
        <w:t>специалисту, осуществляющему обработку документов</w:t>
      </w:r>
      <w:r w:rsidR="00FE5561">
        <w:rPr>
          <w:sz w:val="28"/>
          <w:szCs w:val="28"/>
        </w:rPr>
        <w:t>, для его регистрации</w:t>
      </w:r>
      <w:r w:rsidR="007F585D" w:rsidRPr="007F585D">
        <w:rPr>
          <w:sz w:val="28"/>
          <w:szCs w:val="28"/>
        </w:rPr>
        <w:t>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Pr="000B2BAB">
        <w:rPr>
          <w:sz w:val="28"/>
          <w:szCs w:val="28"/>
        </w:rPr>
        <w:t xml:space="preserve">одного </w:t>
      </w:r>
      <w:r w:rsidRPr="007F585D">
        <w:rPr>
          <w:sz w:val="28"/>
          <w:szCs w:val="28"/>
        </w:rPr>
        <w:t>дня с момента окончания предыдущей процедуры.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Результат процедуры: утвержденное постановление</w:t>
      </w:r>
      <w:r w:rsidR="00E970E9">
        <w:rPr>
          <w:sz w:val="28"/>
          <w:szCs w:val="28"/>
        </w:rPr>
        <w:t xml:space="preserve"> </w:t>
      </w:r>
      <w:r w:rsidR="00E970E9" w:rsidRPr="00E970E9">
        <w:rPr>
          <w:sz w:val="28"/>
          <w:szCs w:val="28"/>
        </w:rPr>
        <w:t>о переводе жилого (нежилого) помещения в нежилое (жилое) помещение или об отказе в переводе</w:t>
      </w:r>
      <w:r w:rsidRPr="007F585D">
        <w:rPr>
          <w:sz w:val="28"/>
          <w:szCs w:val="28"/>
        </w:rPr>
        <w:t>.</w:t>
      </w:r>
    </w:p>
    <w:p w:rsidR="007F585D" w:rsidRP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585D" w:rsidRPr="007F585D" w:rsidRDefault="007F585D" w:rsidP="005C5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3.6. Выдача заявителю р</w:t>
      </w:r>
      <w:r w:rsidR="005C57EB">
        <w:rPr>
          <w:sz w:val="28"/>
          <w:szCs w:val="28"/>
        </w:rPr>
        <w:t xml:space="preserve">езультата муниципальной услуги </w:t>
      </w:r>
    </w:p>
    <w:p w:rsidR="007F585D" w:rsidRDefault="007F585D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3.6.</w:t>
      </w:r>
      <w:r w:rsidR="005C57EB">
        <w:rPr>
          <w:sz w:val="28"/>
          <w:szCs w:val="28"/>
        </w:rPr>
        <w:t>1</w:t>
      </w:r>
      <w:r w:rsidRPr="007F585D">
        <w:rPr>
          <w:sz w:val="28"/>
          <w:szCs w:val="28"/>
        </w:rPr>
        <w:t>. Специалист регистрирует постановление и выдает заявителю уведомление о переводе жилого (нежилого) помещения в нежилое (жилое) помещение или об отказе в переводе с указанием причин отказа.</w:t>
      </w:r>
    </w:p>
    <w:p w:rsidR="00723440" w:rsidRPr="007F585D" w:rsidRDefault="00723440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440">
        <w:rPr>
          <w:sz w:val="28"/>
          <w:szCs w:val="28"/>
        </w:rPr>
        <w:t xml:space="preserve"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</w:t>
      </w:r>
      <w:r w:rsidR="00165AEC">
        <w:rPr>
          <w:sz w:val="28"/>
          <w:szCs w:val="28"/>
        </w:rPr>
        <w:t xml:space="preserve">указанный в абзаце первом настоящего подпункта документ является основанием </w:t>
      </w:r>
      <w:r w:rsidR="00165AEC" w:rsidRPr="00165AEC">
        <w:rPr>
          <w:sz w:val="28"/>
          <w:szCs w:val="28"/>
        </w:rPr>
        <w:t>проведения соответствующих переустройства, и (или) перепланировки</w:t>
      </w:r>
      <w:r w:rsidR="00165AEC">
        <w:rPr>
          <w:sz w:val="28"/>
          <w:szCs w:val="28"/>
        </w:rPr>
        <w:t>.</w:t>
      </w:r>
    </w:p>
    <w:p w:rsidR="00E970E9" w:rsidRDefault="007F585D" w:rsidP="00E97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lastRenderedPageBreak/>
        <w:t>Процедуры, устанавливаемые нас</w:t>
      </w:r>
      <w:r w:rsidR="00E970E9">
        <w:rPr>
          <w:sz w:val="28"/>
          <w:szCs w:val="28"/>
        </w:rPr>
        <w:t xml:space="preserve">тоящим пунктом, осуществляются </w:t>
      </w:r>
      <w:r w:rsidR="00E970E9" w:rsidRPr="00E970E9">
        <w:rPr>
          <w:sz w:val="28"/>
          <w:szCs w:val="28"/>
        </w:rPr>
        <w:t xml:space="preserve">не позднее чем через три рабочих дня со дня принятия одного из указанных в </w:t>
      </w:r>
      <w:r w:rsidR="00E970E9">
        <w:rPr>
          <w:sz w:val="28"/>
          <w:szCs w:val="28"/>
        </w:rPr>
        <w:t>подпункте 3.5.8. настоящего регламента решений.</w:t>
      </w:r>
    </w:p>
    <w:p w:rsidR="00D35FDF" w:rsidRDefault="007F585D" w:rsidP="00E97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85D">
        <w:rPr>
          <w:sz w:val="28"/>
          <w:szCs w:val="28"/>
        </w:rPr>
        <w:t>Результат процедуры: выданное уведомление.</w:t>
      </w:r>
    </w:p>
    <w:p w:rsidR="00B57466" w:rsidRDefault="00B57466" w:rsidP="007F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7466" w:rsidRPr="00B57466" w:rsidRDefault="00027EB1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B57466" w:rsidRPr="00B57466">
        <w:rPr>
          <w:sz w:val="28"/>
          <w:szCs w:val="28"/>
        </w:rPr>
        <w:t>. Предоставление муниципальной услуги через МФЦ</w:t>
      </w:r>
    </w:p>
    <w:p w:rsidR="00B57466" w:rsidRPr="00B57466" w:rsidRDefault="00027EB1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B57466" w:rsidRPr="00B57466">
        <w:rPr>
          <w:sz w:val="28"/>
          <w:szCs w:val="28"/>
        </w:rPr>
        <w:t>.1.  Заявитель вправе обратиться для получения муниципальной услуги в МФЦ.</w:t>
      </w:r>
    </w:p>
    <w:p w:rsidR="00B57466" w:rsidRPr="00B57466" w:rsidRDefault="00B57466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66">
        <w:rPr>
          <w:sz w:val="28"/>
          <w:szCs w:val="28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B57466" w:rsidRPr="00B57466" w:rsidRDefault="00B57466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66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B57466" w:rsidRPr="00B57466" w:rsidRDefault="00B57466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66">
        <w:rPr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B57466" w:rsidRPr="00B57466" w:rsidRDefault="00027EB1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B57466" w:rsidRPr="00B57466">
        <w:rPr>
          <w:sz w:val="28"/>
          <w:szCs w:val="28"/>
        </w:rPr>
        <w:t>.2. Заявитель лично подает письменное заявление о предоставлении муниципальной услуги и представляет документы в соответствии с пунктом 2.5 настоящего Регламента в МФЦ.</w:t>
      </w:r>
    </w:p>
    <w:p w:rsidR="00B57466" w:rsidRPr="00B57466" w:rsidRDefault="00027EB1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B57466" w:rsidRPr="00B57466">
        <w:rPr>
          <w:sz w:val="28"/>
          <w:szCs w:val="28"/>
        </w:rPr>
        <w:t>.3.Специалист МФЦ, ведущий прием заявлений, в соответствии с Административным регламентом МФЦ осуществляет:</w:t>
      </w:r>
    </w:p>
    <w:p w:rsidR="00B57466" w:rsidRPr="00B57466" w:rsidRDefault="00B57466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66">
        <w:rPr>
          <w:sz w:val="28"/>
          <w:szCs w:val="28"/>
        </w:rPr>
        <w:t xml:space="preserve">Процедуры, связанные с принятием документов; </w:t>
      </w:r>
    </w:p>
    <w:p w:rsidR="00B57466" w:rsidRPr="00B57466" w:rsidRDefault="00B57466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66">
        <w:rPr>
          <w:sz w:val="28"/>
          <w:szCs w:val="28"/>
        </w:rPr>
        <w:t>регистрацию поступившего заявления и документов;</w:t>
      </w:r>
    </w:p>
    <w:p w:rsidR="00B57466" w:rsidRPr="00B57466" w:rsidRDefault="00FB1A41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пакета документов </w:t>
      </w:r>
      <w:r w:rsidRPr="00FB1A41">
        <w:rPr>
          <w:sz w:val="28"/>
          <w:szCs w:val="28"/>
        </w:rPr>
        <w:t>специалистам для осуществления процедур, п</w:t>
      </w:r>
      <w:r>
        <w:rPr>
          <w:sz w:val="28"/>
          <w:szCs w:val="28"/>
        </w:rPr>
        <w:t>редусмотренных пунктами 3.4.-3.5</w:t>
      </w:r>
      <w:r w:rsidRPr="00FB1A41">
        <w:rPr>
          <w:sz w:val="28"/>
          <w:szCs w:val="28"/>
        </w:rPr>
        <w:t>. настоящего регламента</w:t>
      </w:r>
      <w:r w:rsidR="00B57466" w:rsidRPr="00B57466">
        <w:rPr>
          <w:sz w:val="28"/>
          <w:szCs w:val="28"/>
        </w:rPr>
        <w:t>.</w:t>
      </w:r>
    </w:p>
    <w:p w:rsidR="00B57466" w:rsidRPr="00B57466" w:rsidRDefault="00B57466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66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B57466" w:rsidRPr="00B57466" w:rsidRDefault="00B57466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66">
        <w:rPr>
          <w:sz w:val="28"/>
          <w:szCs w:val="28"/>
        </w:rPr>
        <w:t xml:space="preserve">Результат процедур: принятые, зарегистрированные и направленные </w:t>
      </w:r>
      <w:r w:rsidR="00FB1A41">
        <w:rPr>
          <w:sz w:val="28"/>
          <w:szCs w:val="28"/>
        </w:rPr>
        <w:t xml:space="preserve">специалистам </w:t>
      </w:r>
      <w:r w:rsidRPr="00B57466">
        <w:rPr>
          <w:sz w:val="28"/>
          <w:szCs w:val="28"/>
        </w:rPr>
        <w:t>заявление и документы.</w:t>
      </w:r>
    </w:p>
    <w:p w:rsidR="00B57466" w:rsidRPr="00B57466" w:rsidRDefault="00B57466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66">
        <w:rPr>
          <w:sz w:val="28"/>
          <w:szCs w:val="28"/>
        </w:rPr>
        <w:t>3.</w:t>
      </w:r>
      <w:r w:rsidR="00027EB1">
        <w:rPr>
          <w:sz w:val="28"/>
          <w:szCs w:val="28"/>
        </w:rPr>
        <w:t>7</w:t>
      </w:r>
      <w:r w:rsidRPr="00B57466">
        <w:rPr>
          <w:sz w:val="28"/>
          <w:szCs w:val="28"/>
        </w:rPr>
        <w:t>.4. Специалист, получив документы из МФЦ, осуществляет процедуры, предусмотренные пунктами 3.</w:t>
      </w:r>
      <w:r w:rsidR="00FB1A41">
        <w:rPr>
          <w:sz w:val="28"/>
          <w:szCs w:val="28"/>
        </w:rPr>
        <w:t>4.</w:t>
      </w:r>
      <w:r w:rsidRPr="00B57466">
        <w:rPr>
          <w:sz w:val="28"/>
          <w:szCs w:val="28"/>
        </w:rPr>
        <w:t xml:space="preserve"> – 3.</w:t>
      </w:r>
      <w:r w:rsidR="00FB1A41">
        <w:rPr>
          <w:sz w:val="28"/>
          <w:szCs w:val="28"/>
        </w:rPr>
        <w:t>5.</w:t>
      </w:r>
      <w:r w:rsidRPr="00B57466">
        <w:rPr>
          <w:sz w:val="28"/>
          <w:szCs w:val="28"/>
        </w:rPr>
        <w:t xml:space="preserve"> настоящего Регламента. Результат муниципальной услуги направляется в МФЦ.</w:t>
      </w:r>
    </w:p>
    <w:p w:rsidR="00B57466" w:rsidRPr="00B57466" w:rsidRDefault="00B57466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66">
        <w:rPr>
          <w:sz w:val="28"/>
          <w:szCs w:val="28"/>
        </w:rPr>
        <w:t>Процедуры, устанавливаемые пунктами 3.</w:t>
      </w:r>
      <w:r w:rsidR="00FB1A41">
        <w:rPr>
          <w:sz w:val="28"/>
          <w:szCs w:val="28"/>
        </w:rPr>
        <w:t>4</w:t>
      </w:r>
      <w:r w:rsidRPr="00B57466">
        <w:rPr>
          <w:sz w:val="28"/>
          <w:szCs w:val="28"/>
        </w:rPr>
        <w:t>. – 3.</w:t>
      </w:r>
      <w:r w:rsidR="00FB1A41">
        <w:rPr>
          <w:sz w:val="28"/>
          <w:szCs w:val="28"/>
        </w:rPr>
        <w:t>5.</w:t>
      </w:r>
      <w:r w:rsidRPr="00B57466">
        <w:rPr>
          <w:sz w:val="28"/>
          <w:szCs w:val="28"/>
        </w:rPr>
        <w:t>, осуществляются в сроки, установленные настоящим Регламентом.</w:t>
      </w:r>
    </w:p>
    <w:p w:rsidR="00B57466" w:rsidRPr="00B57466" w:rsidRDefault="00B57466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66">
        <w:rPr>
          <w:sz w:val="28"/>
          <w:szCs w:val="28"/>
        </w:rPr>
        <w:t>Результат процедур: направленный в МФЦ результат муниципальной услуги.</w:t>
      </w:r>
    </w:p>
    <w:p w:rsidR="00B57466" w:rsidRPr="00B57466" w:rsidRDefault="00B57466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66">
        <w:rPr>
          <w:sz w:val="28"/>
          <w:szCs w:val="28"/>
        </w:rPr>
        <w:t>3.</w:t>
      </w:r>
      <w:r w:rsidR="00027EB1">
        <w:rPr>
          <w:sz w:val="28"/>
          <w:szCs w:val="28"/>
        </w:rPr>
        <w:t>7</w:t>
      </w:r>
      <w:r w:rsidRPr="00B57466">
        <w:rPr>
          <w:sz w:val="28"/>
          <w:szCs w:val="28"/>
        </w:rPr>
        <w:t>.5. Специалист МФЦ регистрирует поступивший результат муниципальной услуги и извещает заявителя.</w:t>
      </w:r>
    </w:p>
    <w:p w:rsidR="00B57466" w:rsidRPr="00B57466" w:rsidRDefault="00B57466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66">
        <w:rPr>
          <w:sz w:val="28"/>
          <w:szCs w:val="28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B57466" w:rsidRPr="00B57466" w:rsidRDefault="00B57466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66">
        <w:rPr>
          <w:sz w:val="28"/>
          <w:szCs w:val="28"/>
        </w:rPr>
        <w:t>Результат процедур: извещение заявителя о поступившем результате муниципальной услуги.</w:t>
      </w:r>
    </w:p>
    <w:p w:rsidR="00B57466" w:rsidRPr="00B57466" w:rsidRDefault="00B57466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66">
        <w:rPr>
          <w:sz w:val="28"/>
          <w:szCs w:val="28"/>
        </w:rPr>
        <w:t>3.</w:t>
      </w:r>
      <w:r w:rsidR="00027EB1">
        <w:rPr>
          <w:sz w:val="28"/>
          <w:szCs w:val="28"/>
        </w:rPr>
        <w:t>7</w:t>
      </w:r>
      <w:r w:rsidRPr="00B57466">
        <w:rPr>
          <w:sz w:val="28"/>
          <w:szCs w:val="28"/>
        </w:rPr>
        <w:t>.6. Специалист МФЦ выдает заявителю результат муниципальной услуги под роспись.</w:t>
      </w:r>
    </w:p>
    <w:p w:rsidR="00B57466" w:rsidRPr="00B57466" w:rsidRDefault="00B57466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66">
        <w:rPr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B57466" w:rsidRDefault="00B57466" w:rsidP="00B57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466">
        <w:rPr>
          <w:sz w:val="28"/>
          <w:szCs w:val="28"/>
        </w:rPr>
        <w:t>Результат процедур: выданный заявителю результат муниципальной услуги.</w:t>
      </w:r>
    </w:p>
    <w:p w:rsidR="00D35FDF" w:rsidRDefault="00D35FDF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FDF" w:rsidRPr="00196841" w:rsidRDefault="00D35FDF" w:rsidP="00EE2151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196841">
        <w:rPr>
          <w:b/>
          <w:sz w:val="28"/>
          <w:szCs w:val="28"/>
          <w:lang w:eastAsia="en-US"/>
        </w:rPr>
        <w:t xml:space="preserve">4. Порядок и формы </w:t>
      </w:r>
      <w:proofErr w:type="gramStart"/>
      <w:r w:rsidRPr="00196841">
        <w:rPr>
          <w:b/>
          <w:sz w:val="28"/>
          <w:szCs w:val="28"/>
          <w:lang w:eastAsia="en-US"/>
        </w:rPr>
        <w:t>контроля за</w:t>
      </w:r>
      <w:proofErr w:type="gramEnd"/>
      <w:r w:rsidRPr="00196841">
        <w:rPr>
          <w:b/>
          <w:sz w:val="28"/>
          <w:szCs w:val="28"/>
          <w:lang w:eastAsia="en-US"/>
        </w:rPr>
        <w:t xml:space="preserve"> предоставлением муниципальной услуги</w:t>
      </w:r>
    </w:p>
    <w:p w:rsidR="00D35FDF" w:rsidRPr="00196841" w:rsidRDefault="00D35FDF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FDF" w:rsidRPr="00196841" w:rsidRDefault="00D35FDF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proofErr w:type="gramStart"/>
      <w:r w:rsidRPr="00196841">
        <w:rPr>
          <w:sz w:val="28"/>
          <w:szCs w:val="28"/>
        </w:rPr>
        <w:t>Контроль за</w:t>
      </w:r>
      <w:proofErr w:type="gramEnd"/>
      <w:r w:rsidRPr="00196841">
        <w:rPr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D35FDF" w:rsidRPr="00196841" w:rsidRDefault="00D35FDF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Формами </w:t>
      </w:r>
      <w:proofErr w:type="gramStart"/>
      <w:r w:rsidRPr="00196841">
        <w:rPr>
          <w:sz w:val="28"/>
          <w:szCs w:val="28"/>
        </w:rPr>
        <w:t>контроля за</w:t>
      </w:r>
      <w:proofErr w:type="gramEnd"/>
      <w:r w:rsidRPr="00196841">
        <w:rPr>
          <w:sz w:val="28"/>
          <w:szCs w:val="28"/>
        </w:rPr>
        <w:t xml:space="preserve"> соблюдением исполнения административных процедур являются:</w:t>
      </w:r>
    </w:p>
    <w:p w:rsidR="00D35FDF" w:rsidRPr="00196841" w:rsidRDefault="00D35FDF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96841">
        <w:rPr>
          <w:sz w:val="28"/>
          <w:szCs w:val="28"/>
        </w:rPr>
        <w:t>проверка и согласование проектов документов</w:t>
      </w:r>
      <w:r w:rsidRPr="00196841">
        <w:rPr>
          <w:bCs/>
          <w:sz w:val="28"/>
          <w:szCs w:val="28"/>
        </w:rPr>
        <w:t xml:space="preserve"> </w:t>
      </w:r>
      <w:r w:rsidRPr="00196841">
        <w:rPr>
          <w:sz w:val="28"/>
          <w:szCs w:val="28"/>
        </w:rPr>
        <w:t>по предоставлению муниципальной услуги. Результатом проверки является визирование проектов;</w:t>
      </w:r>
    </w:p>
    <w:p w:rsidR="00D35FDF" w:rsidRPr="00196841" w:rsidRDefault="00D35FDF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96841">
        <w:rPr>
          <w:sz w:val="28"/>
          <w:szCs w:val="28"/>
        </w:rPr>
        <w:t>проводимые в установленном порядке проверки ведения делопроизводства;</w:t>
      </w:r>
    </w:p>
    <w:p w:rsidR="00D35FDF" w:rsidRPr="00196841" w:rsidRDefault="00D35FDF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196841">
        <w:rPr>
          <w:sz w:val="28"/>
          <w:szCs w:val="28"/>
        </w:rPr>
        <w:t xml:space="preserve">проведение в установленном порядке контрольных </w:t>
      </w:r>
      <w:proofErr w:type="gramStart"/>
      <w:r w:rsidRPr="00196841">
        <w:rPr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196841">
        <w:rPr>
          <w:sz w:val="28"/>
          <w:szCs w:val="28"/>
        </w:rPr>
        <w:t>.</w:t>
      </w:r>
    </w:p>
    <w:p w:rsidR="00D35FDF" w:rsidRPr="00196841" w:rsidRDefault="00D35FDF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D35FDF" w:rsidRPr="00196841" w:rsidRDefault="00D35FDF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В целях осуществления </w:t>
      </w:r>
      <w:proofErr w:type="gramStart"/>
      <w:r w:rsidRPr="00196841">
        <w:rPr>
          <w:sz w:val="28"/>
          <w:szCs w:val="28"/>
        </w:rPr>
        <w:t>контроля за</w:t>
      </w:r>
      <w:proofErr w:type="gramEnd"/>
      <w:r w:rsidRPr="00196841">
        <w:rPr>
          <w:sz w:val="28"/>
          <w:szCs w:val="28"/>
        </w:rPr>
        <w:t xml:space="preserve">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D35FDF" w:rsidRPr="00196841" w:rsidRDefault="00D35FDF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 w:rsidRPr="00196841">
        <w:rPr>
          <w:sz w:val="28"/>
          <w:szCs w:val="28"/>
        </w:rPr>
        <w:t xml:space="preserve">Текущий </w:t>
      </w:r>
      <w:proofErr w:type="gramStart"/>
      <w:r w:rsidRPr="00196841">
        <w:rPr>
          <w:sz w:val="28"/>
          <w:szCs w:val="28"/>
        </w:rPr>
        <w:t>контроль за</w:t>
      </w:r>
      <w:proofErr w:type="gramEnd"/>
      <w:r w:rsidRPr="00196841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>
        <w:rPr>
          <w:sz w:val="28"/>
          <w:szCs w:val="28"/>
        </w:rPr>
        <w:t>руководителем Исполнительного комитета Нижнекамского муниципального района</w:t>
      </w:r>
      <w:r w:rsidR="00FB1A41">
        <w:rPr>
          <w:sz w:val="28"/>
          <w:szCs w:val="28"/>
        </w:rPr>
        <w:t xml:space="preserve"> или уполномоченным им лицом</w:t>
      </w:r>
      <w:r>
        <w:rPr>
          <w:sz w:val="28"/>
          <w:szCs w:val="28"/>
        </w:rPr>
        <w:t>.</w:t>
      </w:r>
    </w:p>
    <w:p w:rsidR="00D35FDF" w:rsidRPr="00196841" w:rsidRDefault="00D35FDF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4.3.</w:t>
      </w:r>
      <w:r>
        <w:rPr>
          <w:sz w:val="28"/>
          <w:szCs w:val="28"/>
        </w:rPr>
        <w:t> </w:t>
      </w:r>
      <w:r w:rsidRPr="00196841">
        <w:rPr>
          <w:sz w:val="28"/>
          <w:szCs w:val="28"/>
        </w:rPr>
        <w:t xml:space="preserve">Перечень должностных лиц, осуществляющих текущий контроль, устанавливается положениями о структурных подразделениях </w:t>
      </w:r>
      <w:r w:rsidR="00FB1A41">
        <w:rPr>
          <w:sz w:val="28"/>
          <w:szCs w:val="28"/>
        </w:rPr>
        <w:t xml:space="preserve">Исполкома </w:t>
      </w:r>
      <w:r w:rsidRPr="00196841">
        <w:rPr>
          <w:sz w:val="28"/>
          <w:szCs w:val="28"/>
        </w:rPr>
        <w:t>и должностными регламентами.</w:t>
      </w:r>
    </w:p>
    <w:p w:rsidR="00D35FDF" w:rsidRPr="00196841" w:rsidRDefault="00D35FDF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D35FDF" w:rsidRPr="00196841" w:rsidRDefault="00D35FDF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4.4.</w:t>
      </w:r>
      <w:r>
        <w:rPr>
          <w:sz w:val="28"/>
          <w:szCs w:val="28"/>
        </w:rPr>
        <w:t> </w:t>
      </w:r>
      <w:r w:rsidRPr="00196841">
        <w:rPr>
          <w:sz w:val="28"/>
          <w:szCs w:val="28"/>
        </w:rPr>
        <w:t xml:space="preserve">Руководитель </w:t>
      </w:r>
      <w:r w:rsidR="00FB1A41">
        <w:rPr>
          <w:sz w:val="28"/>
          <w:szCs w:val="28"/>
        </w:rPr>
        <w:t xml:space="preserve">Исполкома </w:t>
      </w:r>
      <w:r w:rsidRPr="00196841">
        <w:rPr>
          <w:sz w:val="28"/>
          <w:szCs w:val="28"/>
        </w:rPr>
        <w:t>несет ответственность за несвоевременное рассмотрение обращений заявителей.</w:t>
      </w:r>
    </w:p>
    <w:p w:rsidR="00D35FDF" w:rsidRPr="00196841" w:rsidRDefault="00D35FDF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Руководитель </w:t>
      </w:r>
      <w:r w:rsidR="00FB1A41">
        <w:rPr>
          <w:sz w:val="28"/>
          <w:szCs w:val="28"/>
        </w:rPr>
        <w:t xml:space="preserve">Исполкома или уполномоченное им лицо </w:t>
      </w:r>
      <w:r w:rsidRPr="00196841">
        <w:rPr>
          <w:sz w:val="28"/>
          <w:szCs w:val="28"/>
        </w:rPr>
        <w:t>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D35FDF" w:rsidRPr="00196841" w:rsidRDefault="00D35FDF" w:rsidP="00EE2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</w:t>
      </w:r>
      <w:r w:rsidR="00FB1A41">
        <w:rPr>
          <w:sz w:val="28"/>
          <w:szCs w:val="28"/>
        </w:rPr>
        <w:t>установленном з</w:t>
      </w:r>
      <w:r w:rsidRPr="00196841">
        <w:rPr>
          <w:sz w:val="28"/>
          <w:szCs w:val="28"/>
        </w:rPr>
        <w:t>аконом порядке.</w:t>
      </w:r>
    </w:p>
    <w:p w:rsidR="00D35FDF" w:rsidRPr="00196841" w:rsidRDefault="00D35FDF" w:rsidP="00EE215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35FDF" w:rsidRPr="00196841" w:rsidRDefault="00D35FDF" w:rsidP="00EE2151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196841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D35FDF" w:rsidRPr="00196841" w:rsidRDefault="00D35FDF" w:rsidP="00EE2151">
      <w:pPr>
        <w:suppressAutoHyphens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lastRenderedPageBreak/>
        <w:t>5.1. 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Исполком.</w:t>
      </w:r>
    </w:p>
    <w:p w:rsidR="00D35FDF" w:rsidRPr="00196841" w:rsidRDefault="00D35FDF" w:rsidP="00EE2151">
      <w:pPr>
        <w:suppressAutoHyphens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D35FDF" w:rsidRPr="00196841" w:rsidRDefault="00D35FDF" w:rsidP="00EE215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96841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35FDF" w:rsidRPr="00196841" w:rsidRDefault="00D35FDF" w:rsidP="00EE215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96841">
        <w:rPr>
          <w:sz w:val="28"/>
          <w:szCs w:val="28"/>
        </w:rPr>
        <w:t>нарушение срока предоставления муниципальной услуги;</w:t>
      </w:r>
    </w:p>
    <w:p w:rsidR="00D35FDF" w:rsidRPr="00196841" w:rsidRDefault="00D35FDF" w:rsidP="00EE215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196841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Республики Татарстан, </w:t>
      </w:r>
      <w:r>
        <w:rPr>
          <w:sz w:val="28"/>
          <w:szCs w:val="28"/>
        </w:rPr>
        <w:t xml:space="preserve">Нижнекамского </w:t>
      </w:r>
      <w:r w:rsidRPr="00196841">
        <w:rPr>
          <w:sz w:val="28"/>
          <w:szCs w:val="28"/>
        </w:rPr>
        <w:t>муниципального района</w:t>
      </w:r>
      <w:r w:rsidR="005B0065">
        <w:rPr>
          <w:sz w:val="28"/>
          <w:szCs w:val="28"/>
        </w:rPr>
        <w:t>,</w:t>
      </w:r>
      <w:r w:rsidRPr="00196841">
        <w:rPr>
          <w:sz w:val="28"/>
          <w:szCs w:val="28"/>
        </w:rPr>
        <w:t xml:space="preserve"> для предоставления муниципальной услуги;</w:t>
      </w:r>
    </w:p>
    <w:p w:rsidR="00D35FDF" w:rsidRPr="00196841" w:rsidRDefault="00D35FDF" w:rsidP="00EE215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196841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Республики Татарстан, </w:t>
      </w:r>
      <w:r>
        <w:rPr>
          <w:sz w:val="28"/>
          <w:szCs w:val="28"/>
        </w:rPr>
        <w:t>Нижнекамского</w:t>
      </w:r>
      <w:r w:rsidRPr="00196841">
        <w:rPr>
          <w:sz w:val="28"/>
          <w:szCs w:val="28"/>
        </w:rPr>
        <w:t xml:space="preserve"> муниципального района для предоставления муниципальной услуги, у заявителя;</w:t>
      </w:r>
    </w:p>
    <w:p w:rsidR="00D35FDF" w:rsidRPr="00196841" w:rsidRDefault="00D35FDF" w:rsidP="00EE215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196841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</w:t>
      </w:r>
      <w:r>
        <w:rPr>
          <w:sz w:val="28"/>
          <w:szCs w:val="28"/>
        </w:rPr>
        <w:t>Нижнекамского</w:t>
      </w:r>
      <w:r w:rsidRPr="00196841">
        <w:rPr>
          <w:sz w:val="28"/>
          <w:szCs w:val="28"/>
        </w:rPr>
        <w:t xml:space="preserve"> муниципального района;</w:t>
      </w:r>
    </w:p>
    <w:p w:rsidR="00D35FDF" w:rsidRPr="00196841" w:rsidRDefault="00D35FDF" w:rsidP="00EE215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196841">
        <w:rPr>
          <w:sz w:val="28"/>
          <w:szCs w:val="28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</w:t>
      </w:r>
      <w:r>
        <w:rPr>
          <w:sz w:val="28"/>
          <w:szCs w:val="28"/>
        </w:rPr>
        <w:t>Нижнекамского</w:t>
      </w:r>
      <w:r w:rsidRPr="00196841">
        <w:rPr>
          <w:sz w:val="28"/>
          <w:szCs w:val="28"/>
        </w:rPr>
        <w:t xml:space="preserve"> муниципального района;</w:t>
      </w:r>
    </w:p>
    <w:p w:rsidR="00D35FDF" w:rsidRPr="00196841" w:rsidRDefault="00D35FDF" w:rsidP="00EE215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196841">
        <w:rPr>
          <w:sz w:val="28"/>
          <w:szCs w:val="28"/>
        </w:rPr>
        <w:t xml:space="preserve">отказ </w:t>
      </w:r>
      <w:r w:rsidR="005B0065">
        <w:rPr>
          <w:sz w:val="28"/>
          <w:szCs w:val="28"/>
        </w:rPr>
        <w:t>специалистов</w:t>
      </w:r>
      <w:r w:rsidRPr="00196841">
        <w:rPr>
          <w:sz w:val="28"/>
          <w:szCs w:val="28"/>
        </w:rPr>
        <w:t xml:space="preserve">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35FDF" w:rsidRPr="00196841" w:rsidRDefault="00D35FDF" w:rsidP="00EE21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D35FDF" w:rsidRPr="00196841" w:rsidRDefault="00D35FDF" w:rsidP="00E006C8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196841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</w:t>
      </w:r>
      <w:r>
        <w:rPr>
          <w:sz w:val="28"/>
          <w:szCs w:val="28"/>
        </w:rPr>
        <w:t>Нижнекамского</w:t>
      </w:r>
      <w:r w:rsidRPr="00196841">
        <w:rPr>
          <w:sz w:val="28"/>
          <w:szCs w:val="28"/>
        </w:rPr>
        <w:t xml:space="preserve"> муниципального района </w:t>
      </w:r>
      <w:r w:rsidRPr="00552046">
        <w:rPr>
          <w:sz w:val="28"/>
          <w:szCs w:val="28"/>
        </w:rPr>
        <w:t>(</w:t>
      </w:r>
      <w:r w:rsidRPr="00552046">
        <w:rPr>
          <w:sz w:val="28"/>
          <w:szCs w:val="28"/>
          <w:lang w:val="en-US"/>
        </w:rPr>
        <w:t>http</w:t>
      </w:r>
      <w:r w:rsidRPr="00552046">
        <w:rPr>
          <w:sz w:val="28"/>
          <w:szCs w:val="28"/>
        </w:rPr>
        <w:t xml:space="preserve">:// </w:t>
      </w:r>
      <w:hyperlink r:id="rId15" w:history="1">
        <w:r w:rsidRPr="006161DF">
          <w:rPr>
            <w:rStyle w:val="a3"/>
            <w:sz w:val="28"/>
            <w:szCs w:val="28"/>
            <w:lang w:val="en-US"/>
          </w:rPr>
          <w:t>www</w:t>
        </w:r>
        <w:r w:rsidRPr="006161DF">
          <w:rPr>
            <w:rStyle w:val="a3"/>
            <w:sz w:val="28"/>
            <w:szCs w:val="28"/>
          </w:rPr>
          <w:t>.</w:t>
        </w:r>
        <w:r w:rsidRPr="006161DF">
          <w:rPr>
            <w:rStyle w:val="a3"/>
            <w:sz w:val="28"/>
            <w:szCs w:val="28"/>
            <w:lang w:val="en-US"/>
          </w:rPr>
          <w:t>e</w:t>
        </w:r>
        <w:r w:rsidRPr="00A5447E">
          <w:rPr>
            <w:rStyle w:val="a3"/>
            <w:sz w:val="28"/>
            <w:szCs w:val="28"/>
          </w:rPr>
          <w:t>-</w:t>
        </w:r>
        <w:r w:rsidRPr="006161DF">
          <w:rPr>
            <w:rStyle w:val="a3"/>
            <w:sz w:val="28"/>
            <w:szCs w:val="28"/>
            <w:lang w:val="en-US"/>
          </w:rPr>
          <w:t>nkama</w:t>
        </w:r>
        <w:r w:rsidRPr="00A5447E">
          <w:rPr>
            <w:rStyle w:val="a3"/>
            <w:sz w:val="28"/>
            <w:szCs w:val="28"/>
          </w:rPr>
          <w:t>.</w:t>
        </w:r>
        <w:r w:rsidRPr="006161DF">
          <w:rPr>
            <w:rStyle w:val="a3"/>
            <w:sz w:val="28"/>
            <w:szCs w:val="28"/>
            <w:lang w:val="en-US"/>
          </w:rPr>
          <w:t>ru</w:t>
        </w:r>
      </w:hyperlink>
      <w:r w:rsidRPr="00552046">
        <w:rPr>
          <w:sz w:val="28"/>
          <w:szCs w:val="28"/>
          <w:u w:val="single"/>
        </w:rPr>
        <w:t>)</w:t>
      </w:r>
      <w:r w:rsidRPr="00196841">
        <w:rPr>
          <w:sz w:val="28"/>
          <w:szCs w:val="28"/>
        </w:rPr>
        <w:t>, Единого портала государственных и муниципальных услуг Республики Татарстан (</w:t>
      </w:r>
      <w:hyperlink r:id="rId16" w:history="1">
        <w:proofErr w:type="gramEnd"/>
        <w:r w:rsidRPr="00196841">
          <w:rPr>
            <w:sz w:val="28"/>
            <w:szCs w:val="28"/>
            <w:u w:val="single"/>
          </w:rPr>
          <w:t>http://uslugi.tatar.ru/</w:t>
        </w:r>
        <w:proofErr w:type="gramStart"/>
      </w:hyperlink>
      <w:r w:rsidRPr="00196841">
        <w:rPr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  <w:proofErr w:type="gramEnd"/>
    </w:p>
    <w:p w:rsidR="00D35FDF" w:rsidRPr="00196841" w:rsidRDefault="00D35FDF" w:rsidP="00EE21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D35FDF" w:rsidRPr="00196841" w:rsidRDefault="00D35FDF" w:rsidP="00EE21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5.4. Жалоба должн</w:t>
      </w:r>
      <w:r>
        <w:rPr>
          <w:sz w:val="28"/>
          <w:szCs w:val="28"/>
        </w:rPr>
        <w:t>а</w:t>
      </w:r>
      <w:r w:rsidRPr="00196841">
        <w:rPr>
          <w:sz w:val="28"/>
          <w:szCs w:val="28"/>
        </w:rPr>
        <w:t xml:space="preserve"> содержать следующую информацию:</w:t>
      </w:r>
    </w:p>
    <w:p w:rsidR="00D35FDF" w:rsidRPr="00196841" w:rsidRDefault="00D35FDF" w:rsidP="00EE21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1) наименование органа, предоставляющего услугу, должностного лица органа, предоставляющего услугу</w:t>
      </w:r>
      <w:r>
        <w:rPr>
          <w:sz w:val="28"/>
          <w:szCs w:val="28"/>
        </w:rPr>
        <w:t>,</w:t>
      </w:r>
      <w:r w:rsidRPr="00196841">
        <w:rPr>
          <w:sz w:val="28"/>
          <w:szCs w:val="28"/>
        </w:rPr>
        <w:t xml:space="preserve"> или муниципального служащего, решения и действия (бездействие) которых обжалуются;</w:t>
      </w:r>
    </w:p>
    <w:p w:rsidR="00D35FDF" w:rsidRPr="00196841" w:rsidRDefault="00D35FDF" w:rsidP="00EE21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96841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196841">
        <w:rPr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35FDF" w:rsidRPr="00196841" w:rsidRDefault="00D35FDF" w:rsidP="00EE21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D35FDF" w:rsidRPr="00196841" w:rsidRDefault="00D35FDF" w:rsidP="00EE21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D35FDF" w:rsidRPr="00196841" w:rsidRDefault="00D35FDF" w:rsidP="00EE21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D35FDF" w:rsidRPr="00196841" w:rsidRDefault="00D35FDF" w:rsidP="00EE21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5.6. Жалоба подписывается подавшим ее получателем муниципальной услуги.</w:t>
      </w:r>
    </w:p>
    <w:p w:rsidR="00D35FDF" w:rsidRPr="00196841" w:rsidRDefault="00D35FDF" w:rsidP="00EE21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5.7. По результатам рассмотрения жалобы руководитель Исполкома (</w:t>
      </w:r>
      <w:r>
        <w:rPr>
          <w:sz w:val="28"/>
          <w:szCs w:val="28"/>
        </w:rPr>
        <w:t>глава муниципального района</w:t>
      </w:r>
      <w:r w:rsidRPr="00196841">
        <w:rPr>
          <w:sz w:val="28"/>
          <w:szCs w:val="28"/>
        </w:rPr>
        <w:t>) принимает одно из следующих решений:</w:t>
      </w:r>
    </w:p>
    <w:p w:rsidR="00D35FDF" w:rsidRPr="00196841" w:rsidRDefault="00D35FDF" w:rsidP="00EE21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96841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  <w:proofErr w:type="gramEnd"/>
    </w:p>
    <w:p w:rsidR="00D35FDF" w:rsidRPr="00196841" w:rsidRDefault="00D35FDF" w:rsidP="00EE21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2) отказывает в удовлетворении жалобы.</w:t>
      </w:r>
    </w:p>
    <w:p w:rsidR="00D35FDF" w:rsidRPr="00196841" w:rsidRDefault="00D35FDF" w:rsidP="00EE21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Не позднее дня, следующего за днем принятия решения, указанного в </w:t>
      </w:r>
      <w:r>
        <w:rPr>
          <w:sz w:val="28"/>
          <w:szCs w:val="28"/>
        </w:rPr>
        <w:t xml:space="preserve">настоящем </w:t>
      </w:r>
      <w:r w:rsidRPr="00196841">
        <w:rPr>
          <w:sz w:val="28"/>
          <w:szCs w:val="28"/>
        </w:rPr>
        <w:t>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35FDF" w:rsidRDefault="00D35FDF" w:rsidP="00B473F4"/>
    <w:p w:rsidR="00D35FDF" w:rsidRDefault="00D35FDF" w:rsidP="00B473F4">
      <w:pPr>
        <w:rPr>
          <w:sz w:val="28"/>
          <w:szCs w:val="28"/>
        </w:rPr>
        <w:sectPr w:rsidR="00D35FDF" w:rsidSect="00CD3906">
          <w:pgSz w:w="11907" w:h="16840"/>
          <w:pgMar w:top="567" w:right="567" w:bottom="567" w:left="1134" w:header="720" w:footer="720" w:gutter="0"/>
          <w:cols w:space="720"/>
        </w:sectPr>
      </w:pPr>
    </w:p>
    <w:p w:rsidR="00D35FDF" w:rsidRPr="00B14085" w:rsidRDefault="00D35FDF" w:rsidP="00885122">
      <w:pPr>
        <w:ind w:firstLine="540"/>
        <w:jc w:val="both"/>
        <w:rPr>
          <w:sz w:val="20"/>
          <w:szCs w:val="20"/>
        </w:rPr>
      </w:pPr>
      <w:r w:rsidRPr="0008522A">
        <w:rPr>
          <w:color w:val="000000"/>
          <w:spacing w:val="-6"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color w:val="000000"/>
          <w:spacing w:val="-6"/>
          <w:sz w:val="28"/>
          <w:szCs w:val="28"/>
        </w:rPr>
        <w:t xml:space="preserve">    </w:t>
      </w:r>
      <w:r w:rsidRPr="00B14085">
        <w:rPr>
          <w:rFonts w:ascii="Times New Roman CYR" w:hAnsi="Times New Roman CYR" w:cs="Times New Roman CYR"/>
          <w:sz w:val="20"/>
          <w:szCs w:val="20"/>
        </w:rPr>
        <w:t xml:space="preserve">Приложение </w:t>
      </w:r>
      <w:r>
        <w:rPr>
          <w:rFonts w:ascii="Times New Roman CYR" w:hAnsi="Times New Roman CYR" w:cs="Times New Roman CYR"/>
          <w:sz w:val="20"/>
          <w:szCs w:val="20"/>
        </w:rPr>
        <w:t>1</w:t>
      </w:r>
    </w:p>
    <w:p w:rsidR="00D35FDF" w:rsidRPr="00232241" w:rsidRDefault="00D35FDF" w:rsidP="00385F69">
      <w:pPr>
        <w:autoSpaceDE w:val="0"/>
        <w:autoSpaceDN w:val="0"/>
        <w:ind w:firstLine="360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</w:p>
    <w:p w:rsidR="00D35FDF" w:rsidRPr="0008522A" w:rsidRDefault="00D35FDF" w:rsidP="0008522A">
      <w:pPr>
        <w:jc w:val="right"/>
        <w:rPr>
          <w:color w:val="000000"/>
          <w:spacing w:val="-6"/>
          <w:sz w:val="28"/>
          <w:szCs w:val="28"/>
        </w:rPr>
      </w:pPr>
    </w:p>
    <w:p w:rsidR="00D35FDF" w:rsidRDefault="00D35FDF" w:rsidP="00B473F4">
      <w:pPr>
        <w:widowControl w:val="0"/>
        <w:shd w:val="clear" w:color="auto" w:fill="FFFFFF"/>
        <w:ind w:right="-57" w:firstLine="708"/>
        <w:jc w:val="right"/>
        <w:rPr>
          <w:bCs/>
          <w:i/>
          <w:lang w:eastAsia="en-US"/>
        </w:rPr>
      </w:pPr>
      <w:r>
        <w:rPr>
          <w:bCs/>
          <w:i/>
          <w:lang w:eastAsia="en-US"/>
        </w:rPr>
        <w:t>Образец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Исполнительного комитета 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35FDF" w:rsidRDefault="00D35FDF" w:rsidP="00B473F4">
      <w:pPr>
        <w:pStyle w:val="ConsPlusNonformat"/>
        <w:ind w:left="6378" w:firstLine="7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от_____________________________________,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(Ф.И.О.)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______________________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ab/>
        <w:t>(адрес)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интересах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доверенности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35FDF" w:rsidRDefault="00D35FDF" w:rsidP="00B473F4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D35FDF" w:rsidRDefault="00D35FDF" w:rsidP="00B47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35FDF" w:rsidRDefault="00D35FDF" w:rsidP="00B47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D35FDF" w:rsidRDefault="00D35FDF" w:rsidP="00B4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FDF" w:rsidRPr="00E07340" w:rsidRDefault="00D35FDF" w:rsidP="008851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205">
        <w:rPr>
          <w:rFonts w:ascii="Times New Roman" w:hAnsi="Times New Roman" w:cs="Times New Roman"/>
          <w:sz w:val="24"/>
          <w:szCs w:val="24"/>
        </w:rPr>
        <w:t>Прошу  перевести</w:t>
      </w:r>
      <w:r w:rsidRPr="00055205">
        <w:rPr>
          <w:rFonts w:ascii="Times New Roman" w:hAnsi="Times New Roman" w:cs="Times New Roman"/>
          <w:sz w:val="24"/>
          <w:szCs w:val="24"/>
          <w:u w:val="single"/>
        </w:rPr>
        <w:t xml:space="preserve">  жилые (нежилые) </w:t>
      </w:r>
      <w:r w:rsidRPr="00055205">
        <w:rPr>
          <w:rFonts w:ascii="Times New Roman" w:hAnsi="Times New Roman" w:cs="Times New Roman"/>
          <w:sz w:val="24"/>
          <w:szCs w:val="24"/>
        </w:rPr>
        <w:t>помещения</w:t>
      </w:r>
      <w:r w:rsidRPr="00E07340">
        <w:rPr>
          <w:rFonts w:ascii="Times New Roman" w:hAnsi="Times New Roman" w:cs="Times New Roman"/>
          <w:sz w:val="24"/>
          <w:szCs w:val="24"/>
        </w:rPr>
        <w:t xml:space="preserve"> № 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7340">
        <w:rPr>
          <w:rFonts w:ascii="Times New Roman" w:hAnsi="Times New Roman" w:cs="Times New Roman"/>
          <w:sz w:val="24"/>
          <w:szCs w:val="24"/>
        </w:rPr>
        <w:t>_ в доме №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07340">
        <w:rPr>
          <w:rFonts w:ascii="Times New Roman" w:hAnsi="Times New Roman" w:cs="Times New Roman"/>
          <w:sz w:val="24"/>
          <w:szCs w:val="24"/>
        </w:rPr>
        <w:t>_____</w:t>
      </w:r>
    </w:p>
    <w:p w:rsidR="00D35FDF" w:rsidRPr="00E07340" w:rsidRDefault="00D35FDF" w:rsidP="0088512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E07340">
        <w:rPr>
          <w:rFonts w:ascii="Times New Roman" w:hAnsi="Times New Roman" w:cs="Times New Roman"/>
        </w:rPr>
        <w:t>(ненужное зачеркнуть)</w:t>
      </w:r>
    </w:p>
    <w:p w:rsidR="00D35FDF" w:rsidRDefault="00D35FDF" w:rsidP="00885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E0734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E07340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7340">
        <w:rPr>
          <w:rFonts w:ascii="Times New Roman" w:hAnsi="Times New Roman" w:cs="Times New Roman"/>
          <w:sz w:val="24"/>
          <w:szCs w:val="24"/>
        </w:rPr>
        <w:t>_,</w:t>
      </w:r>
    </w:p>
    <w:p w:rsidR="00D35FDF" w:rsidRDefault="00D35FDF" w:rsidP="00885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FDF" w:rsidRDefault="00D35FDF" w:rsidP="00885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340">
        <w:rPr>
          <w:rFonts w:ascii="Times New Roman" w:hAnsi="Times New Roman" w:cs="Times New Roman"/>
          <w:sz w:val="24"/>
          <w:szCs w:val="24"/>
        </w:rPr>
        <w:t>принадлежащие мне на праве собственности 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07340">
        <w:rPr>
          <w:rFonts w:ascii="Times New Roman" w:hAnsi="Times New Roman" w:cs="Times New Roman"/>
          <w:sz w:val="24"/>
          <w:szCs w:val="24"/>
        </w:rPr>
        <w:t>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FDF" w:rsidRDefault="00D35FDF" w:rsidP="00885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FDF" w:rsidRPr="00E07340" w:rsidRDefault="00D35FDF" w:rsidP="00885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205">
        <w:rPr>
          <w:rFonts w:ascii="Times New Roman" w:hAnsi="Times New Roman" w:cs="Times New Roman"/>
          <w:sz w:val="24"/>
          <w:szCs w:val="24"/>
          <w:u w:val="single"/>
        </w:rPr>
        <w:t>в нежилые (жилые)</w:t>
      </w:r>
      <w:r w:rsidRPr="00E07340">
        <w:rPr>
          <w:rFonts w:ascii="Times New Roman" w:hAnsi="Times New Roman" w:cs="Times New Roman"/>
          <w:sz w:val="24"/>
          <w:szCs w:val="24"/>
        </w:rPr>
        <w:t xml:space="preserve"> для размещения в них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0734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07340">
        <w:rPr>
          <w:rFonts w:ascii="Times New Roman" w:hAnsi="Times New Roman" w:cs="Times New Roman"/>
          <w:sz w:val="24"/>
          <w:szCs w:val="24"/>
        </w:rPr>
        <w:t>_.</w:t>
      </w:r>
      <w:proofErr w:type="gramEnd"/>
    </w:p>
    <w:p w:rsidR="00D35FDF" w:rsidRPr="00E07340" w:rsidRDefault="00D35FDF" w:rsidP="00885122">
      <w:pPr>
        <w:pStyle w:val="ConsPlusNonformat"/>
        <w:jc w:val="both"/>
        <w:rPr>
          <w:rFonts w:ascii="Times New Roman" w:hAnsi="Times New Roman" w:cs="Times New Roman"/>
        </w:rPr>
      </w:pPr>
      <w:r w:rsidRPr="00E07340">
        <w:rPr>
          <w:rFonts w:ascii="Times New Roman" w:hAnsi="Times New Roman" w:cs="Times New Roman"/>
        </w:rPr>
        <w:t>(ненужное зачеркнуть)</w:t>
      </w:r>
    </w:p>
    <w:p w:rsidR="00D35FDF" w:rsidRDefault="00D35FDF" w:rsidP="008851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FDF" w:rsidRPr="00E07340" w:rsidRDefault="00D35FDF" w:rsidP="0088512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340">
        <w:rPr>
          <w:rFonts w:ascii="Times New Roman" w:hAnsi="Times New Roman" w:cs="Times New Roman"/>
          <w:sz w:val="24"/>
          <w:szCs w:val="24"/>
        </w:rPr>
        <w:t>В данных переводимых помещениях регистрация граждан отсутствует,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340">
        <w:rPr>
          <w:rFonts w:ascii="Times New Roman" w:hAnsi="Times New Roman" w:cs="Times New Roman"/>
          <w:sz w:val="24"/>
          <w:szCs w:val="24"/>
        </w:rPr>
        <w:t>подтверждается справкой о регистрации по месту жительства в указанных жилых помещениях, прилагаемой к заявлению.</w:t>
      </w:r>
    </w:p>
    <w:p w:rsidR="00D35FDF" w:rsidRDefault="00D35FDF" w:rsidP="00885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FDF" w:rsidRDefault="00D35FDF" w:rsidP="00885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FDF" w:rsidRDefault="00D35FDF" w:rsidP="00885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5FDF" w:rsidRPr="00E07340" w:rsidRDefault="00D35FDF" w:rsidP="00885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340">
        <w:rPr>
          <w:rFonts w:ascii="Times New Roman" w:hAnsi="Times New Roman" w:cs="Times New Roman"/>
          <w:sz w:val="24"/>
          <w:szCs w:val="24"/>
        </w:rPr>
        <w:t xml:space="preserve">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07340">
        <w:rPr>
          <w:rFonts w:ascii="Times New Roman" w:hAnsi="Times New Roman" w:cs="Times New Roman"/>
          <w:sz w:val="24"/>
          <w:szCs w:val="24"/>
        </w:rPr>
        <w:t xml:space="preserve">      _______________               ________________</w:t>
      </w:r>
    </w:p>
    <w:p w:rsidR="00D35FDF" w:rsidRPr="00E07340" w:rsidRDefault="00D35FDF" w:rsidP="0088512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07340">
        <w:rPr>
          <w:rFonts w:ascii="Times New Roman" w:hAnsi="Times New Roman" w:cs="Times New Roman"/>
        </w:rPr>
        <w:t xml:space="preserve"> (дата)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</w:t>
      </w:r>
      <w:r w:rsidRPr="00E07340">
        <w:rPr>
          <w:rFonts w:ascii="Times New Roman" w:hAnsi="Times New Roman" w:cs="Times New Roman"/>
        </w:rPr>
        <w:t xml:space="preserve">(подпись)                  </w:t>
      </w:r>
      <w:r>
        <w:rPr>
          <w:rFonts w:ascii="Times New Roman" w:hAnsi="Times New Roman" w:cs="Times New Roman"/>
        </w:rPr>
        <w:tab/>
        <w:t xml:space="preserve">    </w:t>
      </w:r>
      <w:r w:rsidRPr="00E07340">
        <w:rPr>
          <w:rFonts w:ascii="Times New Roman" w:hAnsi="Times New Roman" w:cs="Times New Roman"/>
        </w:rPr>
        <w:t xml:space="preserve">    (Ф.И.О.)</w:t>
      </w:r>
    </w:p>
    <w:p w:rsidR="00D35FDF" w:rsidRDefault="00D35FDF" w:rsidP="00B473F4"/>
    <w:p w:rsidR="00D35FDF" w:rsidRDefault="00D35FDF" w:rsidP="00B473F4"/>
    <w:p w:rsidR="00D35FDF" w:rsidRDefault="00D35FDF" w:rsidP="00B473F4"/>
    <w:p w:rsidR="00D35FDF" w:rsidRDefault="00D35FDF" w:rsidP="00B473F4"/>
    <w:p w:rsidR="00D35FDF" w:rsidRDefault="00D35FDF" w:rsidP="00B473F4"/>
    <w:p w:rsidR="00FE5561" w:rsidRDefault="00FE5561" w:rsidP="00B473F4"/>
    <w:p w:rsidR="00FE5561" w:rsidRDefault="00FE5561" w:rsidP="00B473F4"/>
    <w:p w:rsidR="00D35FDF" w:rsidRDefault="00D35FDF" w:rsidP="00B473F4"/>
    <w:p w:rsidR="00D35FDF" w:rsidRDefault="00D35FDF" w:rsidP="00B473F4"/>
    <w:p w:rsidR="000B2BAB" w:rsidRDefault="000B2BAB" w:rsidP="00B473F4"/>
    <w:p w:rsidR="000B2BAB" w:rsidRDefault="000B2BAB" w:rsidP="00B473F4"/>
    <w:p w:rsidR="000B2BAB" w:rsidRDefault="000B2BAB" w:rsidP="00B473F4"/>
    <w:p w:rsidR="000B2BAB" w:rsidRDefault="000B2BAB" w:rsidP="00B473F4"/>
    <w:p w:rsidR="000B2BAB" w:rsidRDefault="000B2BAB" w:rsidP="00B473F4"/>
    <w:p w:rsidR="00D35FDF" w:rsidRPr="000B2BAB" w:rsidRDefault="00D35FDF" w:rsidP="000B2BAB">
      <w:pPr>
        <w:ind w:firstLine="540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                                                                                                      </w:t>
      </w:r>
      <w:r w:rsidRPr="00B14085">
        <w:rPr>
          <w:rFonts w:ascii="Times New Roman CYR" w:hAnsi="Times New Roman CYR" w:cs="Times New Roman CYR"/>
          <w:sz w:val="20"/>
          <w:szCs w:val="20"/>
        </w:rPr>
        <w:t xml:space="preserve">Приложение </w:t>
      </w:r>
      <w:r>
        <w:rPr>
          <w:rFonts w:ascii="Times New Roman CYR" w:hAnsi="Times New Roman CYR" w:cs="Times New Roman CYR"/>
          <w:sz w:val="20"/>
          <w:szCs w:val="20"/>
        </w:rPr>
        <w:t>2</w:t>
      </w:r>
      <w:r w:rsidR="000B2BAB">
        <w:rPr>
          <w:sz w:val="20"/>
          <w:szCs w:val="20"/>
        </w:rPr>
        <w:t xml:space="preserve"> </w:t>
      </w:r>
      <w:r>
        <w:rPr>
          <w:i/>
        </w:rPr>
        <w:t>Форма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(фамилия, имя, отчество - для граждан;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</w:rPr>
      </w:pP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полное наименование организации -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юридических лиц)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____________________________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(почтовый индекс и адрес</w:t>
      </w:r>
      <w:proofErr w:type="gramEnd"/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заявителя согласно заявлению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переводе)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35FDF" w:rsidRDefault="00D35FDF" w:rsidP="00B473F4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</w:p>
    <w:p w:rsidR="00D35FDF" w:rsidRDefault="00D35FDF" w:rsidP="00B47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D35FDF" w:rsidRDefault="00D35FDF" w:rsidP="00B47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(отказе в переводе)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(нежилого)</w:t>
      </w:r>
    </w:p>
    <w:p w:rsidR="00D35FDF" w:rsidRDefault="00D35FDF" w:rsidP="000B2B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в нежилое (жилое) помещение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(полное наименование органа местного самоуправления,</w:t>
      </w:r>
      <w:proofErr w:type="gramEnd"/>
    </w:p>
    <w:p w:rsidR="00D35FDF" w:rsidRDefault="00D35FDF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______________________________________________________________________________,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осуществляющего перевод помещения)</w:t>
      </w:r>
    </w:p>
    <w:p w:rsidR="00D35FDF" w:rsidRDefault="00D35FDF" w:rsidP="00B4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 документы о переводе помещения общей площадью __ кв. м, находящегося по адресу: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(наименование городского или сельского поселения)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(наименование улицы, площади, проспекта, бульвара, проезда и т.п.)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_________,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корпус (владение, строение)</w:t>
      </w:r>
      <w:r>
        <w:rPr>
          <w:rFonts w:ascii="Times New Roman" w:hAnsi="Times New Roman" w:cs="Times New Roman"/>
          <w:sz w:val="24"/>
          <w:szCs w:val="24"/>
        </w:rPr>
        <w:t>,  кв. ______,</w:t>
      </w:r>
    </w:p>
    <w:p w:rsidR="00D35FDF" w:rsidRDefault="00D35FDF" w:rsidP="00B473F4">
      <w:pPr>
        <w:pStyle w:val="ConsPlusNonforma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(ненужное зачеркнуть)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5FDF" w:rsidRDefault="00D35FDF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из жилого (нежилого) в нежилое (жилое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целях использования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(ненужное зачеркнуть)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в качестве _____________________________________________________________,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(вид использования помещения в соответствии с заявлением о переводе)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5FDF" w:rsidRDefault="00D35FDF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(________________________________________________________________________):</w:t>
      </w:r>
      <w:proofErr w:type="gramEnd"/>
    </w:p>
    <w:p w:rsidR="00D35FDF" w:rsidRDefault="00D35FDF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(наименование акта, дата его принятия и номер)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Помещение на основании приложенных к заявлению документов: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перевести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жилого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(нежилого) в  нежилое (жилое) </w:t>
      </w:r>
      <w:r>
        <w:rPr>
          <w:rFonts w:ascii="Times New Roman" w:hAnsi="Times New Roman" w:cs="Times New Roman"/>
          <w:sz w:val="24"/>
          <w:szCs w:val="24"/>
        </w:rPr>
        <w:t>без предварительных условий;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(ненужное зачеркнуть)</w:t>
      </w:r>
    </w:p>
    <w:p w:rsidR="00D35FDF" w:rsidRDefault="00D35FDF" w:rsidP="00B4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перевести из жилого (нежилого)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(жилое) при условии проведения в установленном порядке следующих видов работ: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(перечень работ по переустройству (перепланировке) помещения</w:t>
      </w:r>
      <w:proofErr w:type="gramEnd"/>
    </w:p>
    <w:p w:rsidR="00D35FDF" w:rsidRDefault="00D35FDF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_________________________________________________________________________________.</w:t>
      </w:r>
    </w:p>
    <w:p w:rsidR="00D35FDF" w:rsidRDefault="00D35FDF" w:rsidP="00B473F4">
      <w:pPr>
        <w:pStyle w:val="ConsPlusNonforma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иных необходимых работ по ремонту, реконструкции, реставрации помещения)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5FDF" w:rsidRDefault="00D35FDF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Отказать в переводе указанного помещения из жилог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нежилого) в нежилое (жилое) в связи с: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(основани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>я), установленное частью 1 статьи 24 Жилищного кодекса Российской Федерации)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35FDF" w:rsidRDefault="00D35FDF" w:rsidP="00B47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</w:t>
      </w:r>
      <w:r>
        <w:rPr>
          <w:rFonts w:ascii="Times New Roman" w:hAnsi="Times New Roman" w:cs="Times New Roman"/>
          <w:sz w:val="24"/>
          <w:szCs w:val="24"/>
        </w:rPr>
        <w:tab/>
        <w:t>________________  _____________________</w:t>
      </w:r>
    </w:p>
    <w:p w:rsidR="00D35FDF" w:rsidRPr="000B2BAB" w:rsidRDefault="00D35FDF" w:rsidP="00B473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лица подписавшего уведомление</w:t>
      </w:r>
      <w:proofErr w:type="gramStart"/>
      <w:r>
        <w:rPr>
          <w:rFonts w:ascii="Times New Roman" w:hAnsi="Times New Roman" w:cs="Times New Roman"/>
        </w:rPr>
        <w:t>)(</w:t>
      </w:r>
      <w:proofErr w:type="gramEnd"/>
      <w:r>
        <w:rPr>
          <w:rFonts w:ascii="Times New Roman" w:hAnsi="Times New Roman" w:cs="Times New Roman"/>
        </w:rPr>
        <w:t>подпись)      (расшифровка подписи)</w:t>
      </w:r>
    </w:p>
    <w:p w:rsidR="00D35FDF" w:rsidRPr="00915477" w:rsidRDefault="000B2BAB" w:rsidP="009154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20___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915477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D35FDF" w:rsidRPr="00AA032D" w:rsidRDefault="00D35FDF" w:rsidP="00AA032D"/>
    <w:p w:rsidR="00D35FDF" w:rsidRDefault="00D35FDF" w:rsidP="00AA032D"/>
    <w:p w:rsidR="00D35FDF" w:rsidRPr="00B14085" w:rsidRDefault="00D35FDF" w:rsidP="00915477">
      <w:pPr>
        <w:ind w:left="7872" w:right="355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</w:t>
      </w:r>
      <w:r w:rsidRPr="00B14085">
        <w:rPr>
          <w:rFonts w:ascii="Times New Roman CYR" w:hAnsi="Times New Roman CYR" w:cs="Times New Roman CYR"/>
          <w:sz w:val="20"/>
          <w:szCs w:val="20"/>
        </w:rPr>
        <w:t xml:space="preserve">Приложение </w:t>
      </w:r>
      <w:r>
        <w:rPr>
          <w:rFonts w:ascii="Times New Roman CYR" w:hAnsi="Times New Roman CYR" w:cs="Times New Roman CYR"/>
          <w:sz w:val="20"/>
          <w:szCs w:val="20"/>
        </w:rPr>
        <w:t>3</w:t>
      </w:r>
    </w:p>
    <w:p w:rsidR="00385F69" w:rsidRPr="00232241" w:rsidRDefault="00D35FDF" w:rsidP="00385F69">
      <w:pPr>
        <w:autoSpaceDE w:val="0"/>
        <w:autoSpaceDN w:val="0"/>
        <w:ind w:firstLine="360"/>
        <w:jc w:val="both"/>
        <w:rPr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</w:rPr>
        <w:tab/>
      </w:r>
    </w:p>
    <w:p w:rsidR="00D35FDF" w:rsidRPr="00232241" w:rsidRDefault="00D35FDF" w:rsidP="00AA032D">
      <w:pPr>
        <w:pStyle w:val="ConsPlusNonformat"/>
        <w:widowControl/>
        <w:ind w:left="5664"/>
        <w:rPr>
          <w:color w:val="000000"/>
          <w:spacing w:val="-6"/>
          <w:sz w:val="28"/>
          <w:szCs w:val="28"/>
        </w:rPr>
      </w:pPr>
    </w:p>
    <w:p w:rsidR="00D35FDF" w:rsidRPr="00232241" w:rsidRDefault="00D35FDF" w:rsidP="00AA032D">
      <w:pPr>
        <w:pStyle w:val="ConsPlusNonformat"/>
        <w:widowControl/>
        <w:ind w:left="5664"/>
        <w:rPr>
          <w:color w:val="000000"/>
          <w:spacing w:val="-6"/>
          <w:sz w:val="28"/>
          <w:szCs w:val="28"/>
        </w:rPr>
      </w:pPr>
    </w:p>
    <w:p w:rsidR="00D35FDF" w:rsidRPr="00A76C20" w:rsidRDefault="00D35FDF" w:rsidP="00AA032D">
      <w:pPr>
        <w:jc w:val="both"/>
        <w:rPr>
          <w:sz w:val="20"/>
          <w:szCs w:val="20"/>
        </w:rPr>
      </w:pPr>
      <w:r w:rsidRPr="00B14085">
        <w:rPr>
          <w:sz w:val="20"/>
          <w:szCs w:val="20"/>
        </w:rPr>
        <w:t> </w:t>
      </w:r>
    </w:p>
    <w:p w:rsidR="00D35FDF" w:rsidRPr="00691700" w:rsidRDefault="00D35FDF" w:rsidP="00AA032D">
      <w:pPr>
        <w:widowControl w:val="0"/>
        <w:shd w:val="clear" w:color="auto" w:fill="FFFFFF"/>
        <w:ind w:right="-57" w:firstLine="708"/>
        <w:jc w:val="right"/>
        <w:rPr>
          <w:rFonts w:cs="Arial"/>
          <w:bCs/>
          <w:i/>
          <w:lang w:eastAsia="en-US"/>
        </w:rPr>
      </w:pPr>
      <w:r w:rsidRPr="00691700">
        <w:rPr>
          <w:rFonts w:cs="Arial"/>
          <w:bCs/>
          <w:i/>
          <w:lang w:eastAsia="en-US"/>
        </w:rPr>
        <w:t>Образец</w:t>
      </w:r>
    </w:p>
    <w:p w:rsidR="00D35FDF" w:rsidRPr="00727BFD" w:rsidRDefault="00D35FDF" w:rsidP="00AA032D">
      <w:pPr>
        <w:ind w:left="5220" w:right="355"/>
        <w:jc w:val="right"/>
        <w:rPr>
          <w:sz w:val="28"/>
          <w:szCs w:val="28"/>
        </w:rPr>
      </w:pPr>
      <w:r w:rsidRPr="00727BFD">
        <w:rPr>
          <w:rFonts w:ascii="Times New Roman CYR" w:hAnsi="Times New Roman CYR" w:cs="Times New Roman CYR"/>
          <w:sz w:val="20"/>
          <w:szCs w:val="20"/>
        </w:rPr>
        <w:t> </w:t>
      </w:r>
      <w:r>
        <w:rPr>
          <w:rFonts w:ascii="Times New Roman CYR" w:hAnsi="Times New Roman CYR" w:cs="Times New Roman CYR"/>
          <w:sz w:val="20"/>
          <w:szCs w:val="20"/>
        </w:rPr>
        <w:tab/>
      </w:r>
      <w:r w:rsidRPr="00727BFD">
        <w:rPr>
          <w:rFonts w:ascii="Times New Roman CYR" w:hAnsi="Times New Roman CYR" w:cs="Times New Roman CYR"/>
          <w:sz w:val="20"/>
          <w:szCs w:val="20"/>
        </w:rPr>
        <w:t> </w:t>
      </w:r>
    </w:p>
    <w:p w:rsidR="00D35FDF" w:rsidRPr="00727BFD" w:rsidRDefault="00D35FDF" w:rsidP="00AA032D">
      <w:pPr>
        <w:ind w:left="5220" w:right="355"/>
        <w:jc w:val="right"/>
        <w:rPr>
          <w:sz w:val="28"/>
          <w:szCs w:val="28"/>
        </w:rPr>
      </w:pPr>
      <w:r w:rsidRPr="00727BFD">
        <w:rPr>
          <w:rFonts w:ascii="Times New Roman CYR" w:hAnsi="Times New Roman CYR" w:cs="Times New Roman CYR"/>
          <w:sz w:val="20"/>
          <w:szCs w:val="20"/>
        </w:rPr>
        <w:t> </w:t>
      </w:r>
    </w:p>
    <w:p w:rsidR="00D35FDF" w:rsidRPr="00727BFD" w:rsidRDefault="00D35FDF" w:rsidP="00AA032D">
      <w:pPr>
        <w:ind w:left="142" w:right="355"/>
        <w:jc w:val="center"/>
        <w:rPr>
          <w:sz w:val="28"/>
          <w:szCs w:val="28"/>
        </w:rPr>
      </w:pPr>
      <w:r w:rsidRPr="00727BFD">
        <w:rPr>
          <w:rFonts w:ascii="Times New Roman CYR" w:hAnsi="Times New Roman CYR" w:cs="Times New Roman CYR"/>
        </w:rPr>
        <w:t xml:space="preserve">Расписка в получении документов № </w:t>
      </w:r>
      <w:r w:rsidRPr="00727BFD">
        <w:rPr>
          <w:rFonts w:ascii="Times New Roman CYR" w:hAnsi="Times New Roman CYR" w:cs="Times New Roman CYR"/>
          <w:u w:val="single"/>
        </w:rPr>
        <w:t>     *</w:t>
      </w:r>
    </w:p>
    <w:p w:rsidR="00D35FDF" w:rsidRPr="00727BFD" w:rsidRDefault="00D35FDF" w:rsidP="00AA032D">
      <w:pPr>
        <w:ind w:left="142" w:right="355"/>
        <w:jc w:val="both"/>
        <w:rPr>
          <w:sz w:val="28"/>
          <w:szCs w:val="28"/>
        </w:rPr>
      </w:pPr>
      <w:r>
        <w:t xml:space="preserve">Мною, </w:t>
      </w:r>
      <w:r w:rsidRPr="00727BFD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u w:val="single"/>
        </w:rPr>
        <w:t>_____</w:t>
      </w:r>
      <w:r w:rsidRPr="00727BFD">
        <w:rPr>
          <w:u w:val="single"/>
        </w:rPr>
        <w:t xml:space="preserve">                </w:t>
      </w:r>
      <w:r>
        <w:t> </w:t>
      </w:r>
    </w:p>
    <w:p w:rsidR="00D35FDF" w:rsidRPr="00727BFD" w:rsidRDefault="00D35FDF" w:rsidP="00AA032D">
      <w:pPr>
        <w:ind w:left="142" w:right="355"/>
        <w:jc w:val="center"/>
        <w:rPr>
          <w:sz w:val="28"/>
          <w:szCs w:val="28"/>
        </w:rPr>
      </w:pPr>
      <w:r w:rsidRPr="00727BFD">
        <w:rPr>
          <w:rFonts w:ascii="Times New Roman CYR" w:hAnsi="Times New Roman CYR" w:cs="Times New Roman CYR"/>
        </w:rPr>
        <w:t>Ф.И.О. должностного лица, принявшего документы</w:t>
      </w:r>
    </w:p>
    <w:p w:rsidR="00D35FDF" w:rsidRPr="00727BFD" w:rsidRDefault="00D35FDF" w:rsidP="00AA032D">
      <w:pPr>
        <w:ind w:left="142" w:right="355"/>
        <w:jc w:val="both"/>
        <w:rPr>
          <w:sz w:val="28"/>
          <w:szCs w:val="28"/>
        </w:rPr>
      </w:pPr>
      <w:r>
        <w:t xml:space="preserve">приняты </w:t>
      </w:r>
      <w:proofErr w:type="gramStart"/>
      <w:r>
        <w:t>от</w:t>
      </w:r>
      <w:proofErr w:type="gramEnd"/>
      <w:r>
        <w:t xml:space="preserve"> </w:t>
      </w:r>
      <w:r w:rsidRPr="00727BFD">
        <w:rPr>
          <w:u w:val="single"/>
        </w:rPr>
        <w:t>                                                                              </w:t>
      </w:r>
      <w:r>
        <w:rPr>
          <w:u w:val="single"/>
        </w:rPr>
        <w:t>_______</w:t>
      </w:r>
      <w:r w:rsidRPr="00727BFD">
        <w:rPr>
          <w:u w:val="single"/>
        </w:rPr>
        <w:t xml:space="preserve">       </w:t>
      </w:r>
      <w:r>
        <w:t> следующие документы</w:t>
      </w:r>
    </w:p>
    <w:p w:rsidR="00D35FDF" w:rsidRPr="00727BFD" w:rsidRDefault="00D35FDF" w:rsidP="00AA032D">
      <w:pPr>
        <w:ind w:left="142" w:right="355"/>
        <w:jc w:val="center"/>
        <w:rPr>
          <w:sz w:val="28"/>
          <w:szCs w:val="28"/>
        </w:rPr>
      </w:pPr>
      <w:r w:rsidRPr="00727BFD">
        <w:rPr>
          <w:rFonts w:ascii="Times New Roman CYR" w:hAnsi="Times New Roman CYR" w:cs="Times New Roman CYR"/>
          <w:sz w:val="20"/>
          <w:szCs w:val="20"/>
        </w:rPr>
        <w:t>Ф.И.О. должностного лица, подавшего документы</w:t>
      </w:r>
    </w:p>
    <w:tbl>
      <w:tblPr>
        <w:tblW w:w="97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6424"/>
        <w:gridCol w:w="1984"/>
      </w:tblGrid>
      <w:tr w:rsidR="00D35FDF" w:rsidRPr="00727BFD" w:rsidTr="00902E31"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jc w:val="center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№</w:t>
            </w:r>
          </w:p>
        </w:tc>
        <w:tc>
          <w:tcPr>
            <w:tcW w:w="6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jc w:val="center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176"/>
              <w:jc w:val="center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кол-во листов</w:t>
            </w:r>
          </w:p>
        </w:tc>
      </w:tr>
      <w:tr w:rsidR="00D35FDF" w:rsidRPr="00727BFD" w:rsidTr="00902E31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1.</w:t>
            </w:r>
            <w:r w:rsidRPr="00727BFD">
              <w:rPr>
                <w:sz w:val="14"/>
                <w:szCs w:val="14"/>
              </w:rPr>
              <w:t xml:space="preserve"> </w:t>
            </w:r>
            <w:r w:rsidRPr="00727BFD">
              <w:rPr>
                <w:sz w:val="22"/>
                <w:szCs w:val="22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jc w:val="both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Заявление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jc w:val="both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 </w:t>
            </w:r>
          </w:p>
        </w:tc>
      </w:tr>
      <w:tr w:rsidR="00D35FDF" w:rsidRPr="00727BFD" w:rsidTr="00902E31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2.</w:t>
            </w:r>
            <w:r w:rsidRPr="00727BFD">
              <w:rPr>
                <w:sz w:val="14"/>
                <w:szCs w:val="14"/>
              </w:rPr>
              <w:t xml:space="preserve"> </w:t>
            </w:r>
            <w:r w:rsidRPr="00727BFD">
              <w:rPr>
                <w:sz w:val="22"/>
                <w:szCs w:val="22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jc w:val="both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правоустанавливающие документы на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jc w:val="both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 </w:t>
            </w:r>
          </w:p>
        </w:tc>
      </w:tr>
      <w:tr w:rsidR="00D35FDF" w:rsidRPr="00727BFD" w:rsidTr="00902E31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3.</w:t>
            </w:r>
            <w:r w:rsidRPr="00727BFD">
              <w:rPr>
                <w:sz w:val="14"/>
                <w:szCs w:val="14"/>
              </w:rPr>
              <w:t xml:space="preserve"> </w:t>
            </w:r>
            <w:r w:rsidRPr="00727BFD">
              <w:rPr>
                <w:sz w:val="22"/>
                <w:szCs w:val="22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027EB1" w:rsidP="00902E31">
            <w:pPr>
              <w:ind w:left="142" w:right="355"/>
              <w:jc w:val="both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проект (проектная документация) переустройства и (или) перепланировки помещения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jc w:val="both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 </w:t>
            </w:r>
          </w:p>
        </w:tc>
      </w:tr>
      <w:tr w:rsidR="00D35FDF" w:rsidRPr="00727BFD" w:rsidTr="00902E31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4</w:t>
            </w:r>
            <w:r w:rsidRPr="00727BFD">
              <w:rPr>
                <w:sz w:val="22"/>
                <w:szCs w:val="22"/>
              </w:rPr>
              <w:t>.</w:t>
            </w:r>
            <w:r w:rsidRPr="00727BFD">
              <w:rPr>
                <w:sz w:val="14"/>
                <w:szCs w:val="14"/>
              </w:rPr>
              <w:t xml:space="preserve"> </w:t>
            </w:r>
            <w:r w:rsidRPr="00727BFD">
              <w:rPr>
                <w:sz w:val="22"/>
                <w:szCs w:val="22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jc w:val="both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 </w:t>
            </w:r>
          </w:p>
        </w:tc>
      </w:tr>
      <w:tr w:rsidR="00D35FDF" w:rsidRPr="00727BFD" w:rsidTr="00902E31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5</w:t>
            </w:r>
            <w:r w:rsidRPr="00727BFD">
              <w:rPr>
                <w:sz w:val="22"/>
                <w:szCs w:val="22"/>
              </w:rPr>
              <w:t>.</w:t>
            </w:r>
            <w:r w:rsidRPr="00727BFD">
              <w:rPr>
                <w:sz w:val="14"/>
                <w:szCs w:val="14"/>
              </w:rPr>
              <w:t xml:space="preserve"> </w:t>
            </w:r>
            <w:r w:rsidRPr="00727BFD">
              <w:rPr>
                <w:sz w:val="22"/>
                <w:szCs w:val="22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jc w:val="both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 </w:t>
            </w:r>
          </w:p>
        </w:tc>
      </w:tr>
      <w:tr w:rsidR="00D35FDF" w:rsidRPr="00727BFD" w:rsidTr="00902E31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6</w:t>
            </w:r>
            <w:r w:rsidRPr="00727BFD">
              <w:rPr>
                <w:sz w:val="22"/>
                <w:szCs w:val="22"/>
              </w:rPr>
              <w:t>.</w:t>
            </w:r>
            <w:r w:rsidRPr="00727BFD">
              <w:rPr>
                <w:sz w:val="14"/>
                <w:szCs w:val="14"/>
              </w:rPr>
              <w:t xml:space="preserve"> </w:t>
            </w:r>
            <w:r w:rsidRPr="00727BFD">
              <w:rPr>
                <w:sz w:val="22"/>
                <w:szCs w:val="22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9619CB" w:rsidRDefault="00D35FDF" w:rsidP="00902E31">
            <w:pPr>
              <w:ind w:left="142" w:right="355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jc w:val="both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 </w:t>
            </w:r>
          </w:p>
        </w:tc>
      </w:tr>
      <w:tr w:rsidR="00D35FDF" w:rsidRPr="00727BFD" w:rsidTr="00902E31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7</w:t>
            </w:r>
            <w:r w:rsidRPr="00727BFD">
              <w:rPr>
                <w:sz w:val="22"/>
                <w:szCs w:val="22"/>
              </w:rPr>
              <w:t>.</w:t>
            </w:r>
            <w:r w:rsidRPr="00727BFD">
              <w:rPr>
                <w:sz w:val="14"/>
                <w:szCs w:val="14"/>
              </w:rPr>
              <w:t xml:space="preserve"> </w:t>
            </w:r>
            <w:r w:rsidRPr="00727BFD">
              <w:rPr>
                <w:sz w:val="22"/>
                <w:szCs w:val="22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jc w:val="both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 </w:t>
            </w:r>
          </w:p>
        </w:tc>
      </w:tr>
      <w:tr w:rsidR="00D35FDF" w:rsidRPr="00727BFD" w:rsidTr="00902E31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06A7D" w:rsidRDefault="00D35FDF" w:rsidP="00902E31">
            <w:pPr>
              <w:ind w:left="142" w:right="355"/>
            </w:pPr>
            <w:r>
              <w:rPr>
                <w:sz w:val="22"/>
                <w:szCs w:val="22"/>
              </w:rPr>
              <w:t>8</w:t>
            </w:r>
            <w:r w:rsidRPr="00727BFD">
              <w:rPr>
                <w:sz w:val="22"/>
                <w:szCs w:val="22"/>
              </w:rPr>
              <w:t>.</w:t>
            </w:r>
            <w:r w:rsidRPr="00727BFD">
              <w:rPr>
                <w:sz w:val="14"/>
                <w:szCs w:val="14"/>
              </w:rPr>
              <w:t xml:space="preserve"> </w:t>
            </w:r>
            <w:r w:rsidRPr="00727BFD">
              <w:rPr>
                <w:sz w:val="22"/>
                <w:szCs w:val="22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right="355"/>
              <w:jc w:val="both"/>
              <w:rPr>
                <w:sz w:val="28"/>
                <w:szCs w:val="28"/>
              </w:rPr>
            </w:pPr>
          </w:p>
        </w:tc>
      </w:tr>
      <w:tr w:rsidR="00D35FDF" w:rsidRPr="00727BFD" w:rsidTr="00902E31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9</w:t>
            </w:r>
            <w:r w:rsidRPr="00727BFD">
              <w:rPr>
                <w:sz w:val="22"/>
                <w:szCs w:val="22"/>
              </w:rPr>
              <w:t>.</w:t>
            </w:r>
            <w:r w:rsidRPr="00727BFD">
              <w:rPr>
                <w:sz w:val="14"/>
                <w:szCs w:val="14"/>
              </w:rPr>
              <w:t xml:space="preserve">           </w:t>
            </w:r>
            <w:r w:rsidRPr="00727BFD">
              <w:rPr>
                <w:sz w:val="22"/>
                <w:szCs w:val="22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jc w:val="both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jc w:val="both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 </w:t>
            </w:r>
          </w:p>
        </w:tc>
      </w:tr>
      <w:tr w:rsidR="00D35FDF" w:rsidRPr="00727BFD" w:rsidTr="00902E31"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27BFD">
              <w:rPr>
                <w:sz w:val="22"/>
                <w:szCs w:val="22"/>
              </w:rPr>
              <w:t>.</w:t>
            </w:r>
            <w:r w:rsidRPr="00727BFD">
              <w:rPr>
                <w:sz w:val="14"/>
                <w:szCs w:val="14"/>
              </w:rPr>
              <w:t xml:space="preserve">           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jc w:val="both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DF" w:rsidRPr="00727BFD" w:rsidRDefault="00D35FDF" w:rsidP="00902E31">
            <w:pPr>
              <w:ind w:left="142" w:right="355"/>
              <w:jc w:val="both"/>
              <w:rPr>
                <w:sz w:val="28"/>
                <w:szCs w:val="28"/>
              </w:rPr>
            </w:pPr>
            <w:r w:rsidRPr="00727BFD">
              <w:rPr>
                <w:sz w:val="22"/>
                <w:szCs w:val="22"/>
              </w:rPr>
              <w:t> </w:t>
            </w:r>
          </w:p>
        </w:tc>
      </w:tr>
    </w:tbl>
    <w:p w:rsidR="00D35FDF" w:rsidRPr="00727BFD" w:rsidRDefault="00D35FDF" w:rsidP="00AA032D">
      <w:pPr>
        <w:ind w:left="142" w:right="355"/>
        <w:jc w:val="both"/>
        <w:rPr>
          <w:sz w:val="28"/>
          <w:szCs w:val="28"/>
        </w:rPr>
      </w:pPr>
      <w:r w:rsidRPr="00727BFD">
        <w:rPr>
          <w:sz w:val="28"/>
          <w:szCs w:val="28"/>
        </w:rPr>
        <w:t> </w:t>
      </w:r>
    </w:p>
    <w:p w:rsidR="00D35FDF" w:rsidRPr="00727BFD" w:rsidRDefault="00D35FDF" w:rsidP="00AA032D">
      <w:pPr>
        <w:ind w:left="142" w:right="355"/>
        <w:jc w:val="both"/>
        <w:rPr>
          <w:sz w:val="28"/>
          <w:szCs w:val="28"/>
        </w:rPr>
      </w:pPr>
      <w:r>
        <w:t xml:space="preserve">Всего принято </w:t>
      </w:r>
      <w:r w:rsidRPr="00727BFD">
        <w:rPr>
          <w:u w:val="single"/>
        </w:rPr>
        <w:t>               </w:t>
      </w:r>
      <w:r>
        <w:t xml:space="preserve">документов на </w:t>
      </w:r>
      <w:r w:rsidRPr="00727BFD">
        <w:rPr>
          <w:u w:val="single"/>
        </w:rPr>
        <w:t xml:space="preserve">               </w:t>
      </w:r>
      <w:r>
        <w:t> листах.</w:t>
      </w:r>
    </w:p>
    <w:p w:rsidR="00D35FDF" w:rsidRPr="00727BFD" w:rsidRDefault="00D35FDF" w:rsidP="00AA032D">
      <w:pPr>
        <w:ind w:left="142" w:right="355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5"/>
        <w:gridCol w:w="614"/>
        <w:gridCol w:w="518"/>
        <w:gridCol w:w="1892"/>
        <w:gridCol w:w="743"/>
        <w:gridCol w:w="673"/>
      </w:tblGrid>
      <w:tr w:rsidR="00D35FDF" w:rsidRPr="00727BFD" w:rsidTr="00902E31">
        <w:trPr>
          <w:trHeight w:val="285"/>
        </w:trPr>
        <w:tc>
          <w:tcPr>
            <w:tcW w:w="5075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35FDF" w:rsidRPr="00727BFD" w:rsidRDefault="00D35FDF" w:rsidP="00902E31">
            <w:pPr>
              <w:ind w:left="142" w:right="355"/>
              <w:jc w:val="both"/>
              <w:rPr>
                <w:sz w:val="28"/>
                <w:szCs w:val="28"/>
              </w:rPr>
            </w:pPr>
            <w:r w:rsidRPr="00727BFD">
              <w:rPr>
                <w:rFonts w:ascii="Times New Roman CYR" w:hAnsi="Times New Roman CYR" w:cs="Times New Roman CYR"/>
              </w:rPr>
              <w:t>Документы представлены на приеме       </w:t>
            </w:r>
            <w:r>
              <w:rPr>
                <w:rFonts w:ascii="Times New Roman CYR" w:hAnsi="Times New Roman CYR" w:cs="Times New Roman CYR"/>
              </w:rPr>
              <w:t xml:space="preserve">    </w:t>
            </w:r>
            <w:r w:rsidRPr="00727BFD">
              <w:rPr>
                <w:rFonts w:ascii="Times New Roman CYR" w:hAnsi="Times New Roman CYR" w:cs="Times New Roman CYR"/>
              </w:rPr>
              <w:t>“</w:t>
            </w:r>
            <w:r>
              <w:rPr>
                <w:rFonts w:ascii="Times New Roman CYR" w:hAnsi="Times New Roman CYR" w:cs="Times New Roman CYR"/>
              </w:rPr>
              <w:t xml:space="preserve">   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35FDF" w:rsidRPr="00727BFD" w:rsidRDefault="00D35FDF" w:rsidP="00902E31">
            <w:pPr>
              <w:ind w:left="142" w:right="355"/>
              <w:jc w:val="center"/>
              <w:rPr>
                <w:sz w:val="28"/>
                <w:szCs w:val="28"/>
              </w:rPr>
            </w:pPr>
            <w:r w:rsidRPr="00727BF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35FDF" w:rsidRPr="00727BFD" w:rsidRDefault="00D35FDF" w:rsidP="00902E31">
            <w:pPr>
              <w:ind w:right="355"/>
              <w:jc w:val="both"/>
              <w:rPr>
                <w:sz w:val="28"/>
                <w:szCs w:val="28"/>
              </w:rPr>
            </w:pPr>
            <w:r w:rsidRPr="00727BFD">
              <w:rPr>
                <w:rFonts w:ascii="Times New Roman CYR" w:hAnsi="Times New Roman CYR" w:cs="Times New Roman CYR"/>
              </w:rPr>
              <w:t>“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35FDF" w:rsidRPr="00727BFD" w:rsidRDefault="00D35FDF" w:rsidP="00902E31">
            <w:pPr>
              <w:ind w:left="142" w:right="355"/>
              <w:jc w:val="center"/>
              <w:rPr>
                <w:sz w:val="28"/>
                <w:szCs w:val="28"/>
              </w:rPr>
            </w:pPr>
            <w:r w:rsidRPr="00727BFD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35FDF" w:rsidRPr="00727BFD" w:rsidRDefault="00D35FDF" w:rsidP="00902E31">
            <w:pPr>
              <w:ind w:right="64"/>
              <w:jc w:val="both"/>
              <w:rPr>
                <w:sz w:val="28"/>
                <w:szCs w:val="28"/>
              </w:rPr>
            </w:pPr>
            <w:r w:rsidRPr="00727BFD">
              <w:rPr>
                <w:rFonts w:ascii="Times New Roman CYR" w:hAnsi="Times New Roman CYR" w:cs="Times New Roman CYR"/>
              </w:rPr>
              <w:t>20___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35FDF" w:rsidRPr="00727BFD" w:rsidRDefault="00D35FDF" w:rsidP="00902E31">
            <w:pPr>
              <w:ind w:right="114"/>
              <w:jc w:val="both"/>
              <w:rPr>
                <w:sz w:val="28"/>
                <w:szCs w:val="28"/>
              </w:rPr>
            </w:pPr>
            <w:proofErr w:type="gramStart"/>
            <w:r w:rsidRPr="00727BFD">
              <w:rPr>
                <w:rFonts w:ascii="Times New Roman CYR" w:hAnsi="Times New Roman CYR" w:cs="Times New Roman CYR"/>
              </w:rPr>
              <w:t>г</w:t>
            </w:r>
            <w:proofErr w:type="gramEnd"/>
            <w:r w:rsidRPr="00727BFD">
              <w:rPr>
                <w:rFonts w:ascii="Times New Roman CYR" w:hAnsi="Times New Roman CYR" w:cs="Times New Roman CYR"/>
              </w:rPr>
              <w:t>.</w:t>
            </w:r>
          </w:p>
        </w:tc>
      </w:tr>
    </w:tbl>
    <w:p w:rsidR="00D35FDF" w:rsidRPr="00727BFD" w:rsidRDefault="00D35FDF" w:rsidP="00AA032D">
      <w:pPr>
        <w:ind w:left="142" w:right="355"/>
        <w:jc w:val="both"/>
        <w:rPr>
          <w:sz w:val="28"/>
          <w:szCs w:val="28"/>
        </w:rPr>
      </w:pPr>
      <w:r w:rsidRPr="00727BFD">
        <w:rPr>
          <w:rFonts w:ascii="Times New Roman CYR" w:hAnsi="Times New Roman CYR" w:cs="Times New Roman CYR"/>
          <w:sz w:val="16"/>
          <w:szCs w:val="1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8"/>
        <w:gridCol w:w="623"/>
        <w:gridCol w:w="2340"/>
      </w:tblGrid>
      <w:tr w:rsidR="00D35FDF" w:rsidRPr="00727BFD" w:rsidTr="00902E31">
        <w:tc>
          <w:tcPr>
            <w:tcW w:w="68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35FDF" w:rsidRPr="00727BFD" w:rsidRDefault="00D35FDF" w:rsidP="00902E31">
            <w:pPr>
              <w:ind w:left="142" w:right="355"/>
              <w:jc w:val="center"/>
              <w:rPr>
                <w:sz w:val="28"/>
                <w:szCs w:val="28"/>
              </w:rPr>
            </w:pPr>
            <w:r w:rsidRPr="00727BFD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35FDF" w:rsidRPr="00727BFD" w:rsidRDefault="00D35FDF" w:rsidP="00902E31">
            <w:pPr>
              <w:ind w:left="142" w:right="355"/>
              <w:jc w:val="both"/>
              <w:rPr>
                <w:sz w:val="28"/>
                <w:szCs w:val="28"/>
              </w:rPr>
            </w:pPr>
            <w:r w:rsidRPr="00727BFD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35FDF" w:rsidRPr="00727BFD" w:rsidRDefault="00D35FDF" w:rsidP="00902E31">
            <w:pPr>
              <w:ind w:left="142" w:right="355"/>
              <w:jc w:val="center"/>
              <w:rPr>
                <w:sz w:val="28"/>
                <w:szCs w:val="28"/>
              </w:rPr>
            </w:pPr>
            <w:r w:rsidRPr="00727BFD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  <w:tr w:rsidR="00D35FDF" w:rsidRPr="00727BFD" w:rsidTr="00902E31"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35FDF" w:rsidRPr="00727BFD" w:rsidRDefault="00D35FDF" w:rsidP="00902E31">
            <w:pPr>
              <w:ind w:left="142" w:right="355"/>
              <w:jc w:val="center"/>
              <w:rPr>
                <w:sz w:val="28"/>
                <w:szCs w:val="28"/>
              </w:rPr>
            </w:pPr>
            <w:proofErr w:type="gramStart"/>
            <w:r w:rsidRPr="00727BFD">
              <w:rPr>
                <w:rFonts w:ascii="Times New Roman CYR" w:hAnsi="Times New Roman CYR" w:cs="Times New Roman CYR"/>
                <w:sz w:val="20"/>
                <w:szCs w:val="20"/>
              </w:rPr>
              <w:t>Ф.И.О. должностного лица, принявшего документы)</w:t>
            </w:r>
            <w:proofErr w:type="gram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35FDF" w:rsidRPr="00727BFD" w:rsidRDefault="00D35FDF" w:rsidP="00902E31">
            <w:pPr>
              <w:ind w:left="142" w:right="355"/>
              <w:jc w:val="both"/>
              <w:rPr>
                <w:sz w:val="28"/>
                <w:szCs w:val="28"/>
              </w:rPr>
            </w:pPr>
            <w:r w:rsidRPr="00727BF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35FDF" w:rsidRPr="00727BFD" w:rsidRDefault="00D35FDF" w:rsidP="00902E31">
            <w:pPr>
              <w:ind w:left="142" w:right="355"/>
              <w:jc w:val="center"/>
              <w:rPr>
                <w:sz w:val="28"/>
                <w:szCs w:val="28"/>
              </w:rPr>
            </w:pPr>
            <w:r w:rsidRPr="00727BFD">
              <w:rPr>
                <w:rFonts w:ascii="Times New Roman CYR" w:hAnsi="Times New Roman CYR" w:cs="Times New Roman CYR"/>
                <w:sz w:val="20"/>
                <w:szCs w:val="20"/>
              </w:rPr>
              <w:t>(подпись)</w:t>
            </w:r>
          </w:p>
        </w:tc>
      </w:tr>
    </w:tbl>
    <w:p w:rsidR="00D35FDF" w:rsidRPr="00727BFD" w:rsidRDefault="00D35FDF" w:rsidP="00AA032D">
      <w:pPr>
        <w:ind w:left="142" w:right="355"/>
        <w:jc w:val="center"/>
        <w:rPr>
          <w:sz w:val="28"/>
          <w:szCs w:val="28"/>
        </w:rPr>
      </w:pPr>
      <w:r w:rsidRPr="00727BFD">
        <w:rPr>
          <w:rFonts w:ascii="Times New Roman CYR" w:hAnsi="Times New Roman CYR" w:cs="Times New Roman CYR"/>
          <w:sz w:val="20"/>
          <w:szCs w:val="20"/>
        </w:rPr>
        <w:t> </w:t>
      </w:r>
    </w:p>
    <w:p w:rsidR="00D35FDF" w:rsidRPr="00727BFD" w:rsidRDefault="00D35FDF" w:rsidP="00AA032D">
      <w:pPr>
        <w:ind w:left="142" w:right="355"/>
        <w:jc w:val="center"/>
        <w:rPr>
          <w:sz w:val="28"/>
          <w:szCs w:val="28"/>
        </w:rPr>
      </w:pPr>
      <w:r w:rsidRPr="00727BFD">
        <w:rPr>
          <w:rFonts w:ascii="Times New Roman CYR" w:hAnsi="Times New Roman CYR" w:cs="Times New Roman CYR"/>
          <w:sz w:val="20"/>
          <w:szCs w:val="20"/>
        </w:rPr>
        <w:t> </w:t>
      </w:r>
    </w:p>
    <w:p w:rsidR="00D35FDF" w:rsidRPr="00727BFD" w:rsidRDefault="00D35FDF" w:rsidP="00AA032D">
      <w:pPr>
        <w:ind w:left="142" w:right="355"/>
        <w:rPr>
          <w:sz w:val="28"/>
          <w:szCs w:val="28"/>
        </w:rPr>
      </w:pPr>
      <w:r w:rsidRPr="00727BFD">
        <w:rPr>
          <w:rFonts w:ascii="Times New Roman CYR" w:hAnsi="Times New Roman CYR" w:cs="Times New Roman CYR"/>
          <w:sz w:val="20"/>
          <w:szCs w:val="20"/>
        </w:rPr>
        <w:t>* Номер расписки соответствует входящему номеру регистрации заявления</w:t>
      </w:r>
    </w:p>
    <w:p w:rsidR="00D35FDF" w:rsidRPr="00727BFD" w:rsidRDefault="00D35FDF" w:rsidP="00AA032D">
      <w:pPr>
        <w:ind w:left="142" w:right="355"/>
        <w:jc w:val="both"/>
        <w:rPr>
          <w:sz w:val="28"/>
          <w:szCs w:val="28"/>
        </w:rPr>
      </w:pPr>
      <w:r w:rsidRPr="00727BFD">
        <w:rPr>
          <w:rFonts w:ascii="Times New Roman CYR" w:hAnsi="Times New Roman CYR" w:cs="Times New Roman CYR"/>
          <w:sz w:val="2"/>
          <w:szCs w:val="2"/>
        </w:rPr>
        <w:t> </w:t>
      </w:r>
    </w:p>
    <w:p w:rsidR="00D35FDF" w:rsidRDefault="00D35FDF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35FDF" w:rsidRDefault="00D35FDF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35FDF" w:rsidRDefault="00D35FDF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27EB1" w:rsidRDefault="00027EB1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27EB1" w:rsidRDefault="00027EB1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27EB1" w:rsidRDefault="00027EB1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27EB1" w:rsidRDefault="00027EB1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27EB1" w:rsidRDefault="00027EB1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27EB1" w:rsidRDefault="00027EB1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915477" w:rsidRDefault="00915477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915477" w:rsidRDefault="00915477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915477" w:rsidRDefault="00915477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B2BAB" w:rsidRDefault="000B2BAB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B2BAB" w:rsidRDefault="000B2BAB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B2BAB" w:rsidRDefault="000B2BAB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B2BAB" w:rsidRDefault="000B2BAB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B2BAB" w:rsidRDefault="000B2BAB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915477" w:rsidRDefault="00915477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27EB1" w:rsidRDefault="00027EB1" w:rsidP="00915477">
      <w:pPr>
        <w:ind w:right="355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27EB1" w:rsidRDefault="00027EB1" w:rsidP="00915477">
      <w:pPr>
        <w:ind w:right="355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915477" w:rsidRPr="00915477" w:rsidRDefault="000B2BAB" w:rsidP="00915477">
      <w:pPr>
        <w:ind w:left="5040" w:right="355" w:firstLine="480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ab/>
        <w:t>Приложение 4</w:t>
      </w:r>
    </w:p>
    <w:p w:rsidR="00915477" w:rsidRPr="00915477" w:rsidRDefault="00915477" w:rsidP="00915477">
      <w:pPr>
        <w:autoSpaceDE w:val="0"/>
        <w:autoSpaceDN w:val="0"/>
        <w:ind w:firstLine="360"/>
        <w:jc w:val="both"/>
        <w:rPr>
          <w:rFonts w:ascii="Times New Roman CYR" w:hAnsi="Times New Roman CYR" w:cs="Times New Roman CYR"/>
          <w:sz w:val="20"/>
          <w:szCs w:val="20"/>
        </w:rPr>
      </w:pPr>
      <w:r w:rsidRPr="00915477">
        <w:rPr>
          <w:rFonts w:ascii="Times New Roman CYR" w:hAnsi="Times New Roman CYR" w:cs="Times New Roman CYR"/>
          <w:sz w:val="20"/>
          <w:szCs w:val="20"/>
        </w:rPr>
        <w:tab/>
      </w:r>
      <w:r w:rsidRPr="00915477">
        <w:rPr>
          <w:rFonts w:ascii="Times New Roman CYR" w:hAnsi="Times New Roman CYR" w:cs="Times New Roman CYR"/>
          <w:sz w:val="20"/>
          <w:szCs w:val="20"/>
        </w:rPr>
        <w:tab/>
      </w:r>
      <w:r w:rsidRPr="00915477">
        <w:rPr>
          <w:rFonts w:ascii="Times New Roman CYR" w:hAnsi="Times New Roman CYR" w:cs="Times New Roman CYR"/>
          <w:sz w:val="20"/>
          <w:szCs w:val="20"/>
        </w:rPr>
        <w:tab/>
      </w:r>
      <w:r w:rsidRPr="00915477">
        <w:rPr>
          <w:rFonts w:ascii="Times New Roman CYR" w:hAnsi="Times New Roman CYR" w:cs="Times New Roman CYR"/>
          <w:sz w:val="20"/>
          <w:szCs w:val="20"/>
        </w:rPr>
        <w:tab/>
      </w:r>
      <w:r w:rsidRPr="00915477">
        <w:rPr>
          <w:rFonts w:ascii="Times New Roman CYR" w:hAnsi="Times New Roman CYR" w:cs="Times New Roman CYR"/>
          <w:sz w:val="20"/>
          <w:szCs w:val="20"/>
        </w:rPr>
        <w:tab/>
      </w:r>
      <w:r w:rsidRPr="00915477">
        <w:rPr>
          <w:rFonts w:ascii="Times New Roman CYR" w:hAnsi="Times New Roman CYR" w:cs="Times New Roman CYR"/>
          <w:sz w:val="20"/>
          <w:szCs w:val="20"/>
        </w:rPr>
        <w:tab/>
      </w:r>
      <w:r w:rsidRPr="00915477">
        <w:rPr>
          <w:rFonts w:ascii="Times New Roman CYR" w:hAnsi="Times New Roman CYR" w:cs="Times New Roman CYR"/>
          <w:sz w:val="20"/>
          <w:szCs w:val="20"/>
        </w:rPr>
        <w:tab/>
      </w:r>
      <w:r w:rsidRPr="00915477">
        <w:rPr>
          <w:rFonts w:ascii="Times New Roman CYR" w:hAnsi="Times New Roman CYR" w:cs="Times New Roman CYR"/>
          <w:sz w:val="20"/>
          <w:szCs w:val="20"/>
        </w:rPr>
        <w:tab/>
        <w:t xml:space="preserve">к Административному регламенту </w:t>
      </w:r>
    </w:p>
    <w:p w:rsidR="00915477" w:rsidRPr="00915477" w:rsidRDefault="00915477" w:rsidP="00915477">
      <w:pPr>
        <w:autoSpaceDE w:val="0"/>
        <w:autoSpaceDN w:val="0"/>
        <w:ind w:firstLine="360"/>
        <w:jc w:val="both"/>
        <w:rPr>
          <w:rFonts w:ascii="Times New Roman CYR" w:hAnsi="Times New Roman CYR" w:cs="Times New Roman CYR"/>
          <w:sz w:val="20"/>
          <w:szCs w:val="20"/>
        </w:rPr>
      </w:pPr>
      <w:r w:rsidRPr="00915477">
        <w:rPr>
          <w:rFonts w:ascii="Times New Roman CYR" w:hAnsi="Times New Roman CYR" w:cs="Times New Roman CYR"/>
          <w:sz w:val="20"/>
          <w:szCs w:val="20"/>
        </w:rPr>
        <w:tab/>
      </w:r>
      <w:r w:rsidRPr="00915477">
        <w:rPr>
          <w:rFonts w:ascii="Times New Roman CYR" w:hAnsi="Times New Roman CYR" w:cs="Times New Roman CYR"/>
          <w:sz w:val="20"/>
          <w:szCs w:val="20"/>
        </w:rPr>
        <w:tab/>
      </w:r>
      <w:r w:rsidRPr="00915477">
        <w:rPr>
          <w:rFonts w:ascii="Times New Roman CYR" w:hAnsi="Times New Roman CYR" w:cs="Times New Roman CYR"/>
          <w:sz w:val="20"/>
          <w:szCs w:val="20"/>
        </w:rPr>
        <w:tab/>
      </w:r>
      <w:r w:rsidRPr="00915477">
        <w:rPr>
          <w:rFonts w:ascii="Times New Roman CYR" w:hAnsi="Times New Roman CYR" w:cs="Times New Roman CYR"/>
          <w:sz w:val="20"/>
          <w:szCs w:val="20"/>
        </w:rPr>
        <w:tab/>
      </w:r>
      <w:r w:rsidRPr="00915477">
        <w:rPr>
          <w:rFonts w:ascii="Times New Roman CYR" w:hAnsi="Times New Roman CYR" w:cs="Times New Roman CYR"/>
          <w:sz w:val="20"/>
          <w:szCs w:val="20"/>
        </w:rPr>
        <w:tab/>
      </w:r>
      <w:r w:rsidRPr="00915477">
        <w:rPr>
          <w:rFonts w:ascii="Times New Roman CYR" w:hAnsi="Times New Roman CYR" w:cs="Times New Roman CYR"/>
          <w:sz w:val="20"/>
          <w:szCs w:val="20"/>
        </w:rPr>
        <w:tab/>
      </w:r>
      <w:r w:rsidRPr="00915477">
        <w:rPr>
          <w:rFonts w:ascii="Times New Roman CYR" w:hAnsi="Times New Roman CYR" w:cs="Times New Roman CYR"/>
          <w:sz w:val="20"/>
          <w:szCs w:val="20"/>
        </w:rPr>
        <w:tab/>
      </w:r>
      <w:r w:rsidRPr="00915477">
        <w:rPr>
          <w:rFonts w:ascii="Times New Roman CYR" w:hAnsi="Times New Roman CYR" w:cs="Times New Roman CYR"/>
          <w:sz w:val="20"/>
          <w:szCs w:val="20"/>
        </w:rPr>
        <w:tab/>
        <w:t xml:space="preserve">предоставления муниципальной услуги </w:t>
      </w:r>
      <w:proofErr w:type="gramStart"/>
      <w:r w:rsidRPr="00915477">
        <w:rPr>
          <w:rFonts w:ascii="Times New Roman CYR" w:hAnsi="Times New Roman CYR" w:cs="Times New Roman CYR"/>
          <w:sz w:val="20"/>
          <w:szCs w:val="20"/>
        </w:rPr>
        <w:t>по</w:t>
      </w:r>
      <w:proofErr w:type="gramEnd"/>
      <w:r w:rsidRPr="00915477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915477" w:rsidRPr="00915477" w:rsidRDefault="00915477" w:rsidP="00915477">
      <w:pPr>
        <w:autoSpaceDE w:val="0"/>
        <w:autoSpaceDN w:val="0"/>
        <w:adjustRightInd w:val="0"/>
        <w:ind w:left="4248" w:firstLine="708"/>
        <w:rPr>
          <w:rFonts w:ascii="Times New Roman CYR" w:hAnsi="Times New Roman CYR" w:cs="Times New Roman CYR"/>
          <w:sz w:val="20"/>
          <w:szCs w:val="20"/>
        </w:rPr>
      </w:pPr>
      <w:r w:rsidRPr="00915477">
        <w:rPr>
          <w:rFonts w:ascii="Times New Roman CYR" w:hAnsi="Times New Roman CYR" w:cs="Times New Roman CYR"/>
          <w:sz w:val="20"/>
          <w:szCs w:val="20"/>
        </w:rPr>
        <w:t xml:space="preserve">             </w:t>
      </w:r>
      <w:r w:rsidRPr="00915477">
        <w:rPr>
          <w:rFonts w:ascii="Times New Roman CYR" w:hAnsi="Times New Roman CYR" w:cs="Times New Roman CYR"/>
          <w:sz w:val="20"/>
          <w:szCs w:val="20"/>
        </w:rPr>
        <w:tab/>
        <w:t xml:space="preserve">выдаче разрешения на перевод жилого помещения </w:t>
      </w:r>
    </w:p>
    <w:p w:rsidR="00915477" w:rsidRPr="00915477" w:rsidRDefault="00915477" w:rsidP="00915477">
      <w:pPr>
        <w:autoSpaceDE w:val="0"/>
        <w:autoSpaceDN w:val="0"/>
        <w:adjustRightInd w:val="0"/>
        <w:ind w:left="5664"/>
        <w:rPr>
          <w:rFonts w:ascii="Times New Roman CYR" w:hAnsi="Times New Roman CYR" w:cs="Times New Roman CYR"/>
          <w:sz w:val="20"/>
          <w:szCs w:val="20"/>
        </w:rPr>
      </w:pPr>
      <w:r w:rsidRPr="00915477">
        <w:rPr>
          <w:rFonts w:ascii="Times New Roman CYR" w:hAnsi="Times New Roman CYR" w:cs="Times New Roman CYR"/>
          <w:sz w:val="20"/>
          <w:szCs w:val="20"/>
        </w:rPr>
        <w:t>в нежилое помещение и нежилого помещения</w:t>
      </w:r>
    </w:p>
    <w:p w:rsidR="00915477" w:rsidRPr="00915477" w:rsidRDefault="00915477" w:rsidP="00915477">
      <w:pPr>
        <w:autoSpaceDE w:val="0"/>
        <w:autoSpaceDN w:val="0"/>
        <w:adjustRightInd w:val="0"/>
        <w:ind w:left="5664"/>
        <w:rPr>
          <w:rFonts w:ascii="Courier New" w:hAnsi="Courier New" w:cs="Courier New"/>
          <w:color w:val="000000"/>
          <w:spacing w:val="-6"/>
          <w:sz w:val="28"/>
          <w:szCs w:val="28"/>
        </w:rPr>
      </w:pPr>
      <w:r w:rsidRPr="00915477">
        <w:rPr>
          <w:rFonts w:ascii="Times New Roman CYR" w:hAnsi="Times New Roman CYR" w:cs="Times New Roman CYR"/>
          <w:sz w:val="20"/>
          <w:szCs w:val="20"/>
        </w:rPr>
        <w:t xml:space="preserve"> в жилое помещение</w:t>
      </w:r>
    </w:p>
    <w:p w:rsidR="00915477" w:rsidRPr="00915477" w:rsidRDefault="00915477" w:rsidP="00915477">
      <w:pPr>
        <w:autoSpaceDE w:val="0"/>
        <w:autoSpaceDN w:val="0"/>
        <w:adjustRightInd w:val="0"/>
        <w:ind w:left="5664"/>
        <w:rPr>
          <w:rFonts w:ascii="Courier New" w:hAnsi="Courier New" w:cs="Courier New"/>
          <w:color w:val="000000"/>
          <w:spacing w:val="-6"/>
          <w:sz w:val="28"/>
          <w:szCs w:val="28"/>
        </w:rPr>
      </w:pPr>
    </w:p>
    <w:p w:rsidR="00915477" w:rsidRPr="00915477" w:rsidRDefault="00915477" w:rsidP="009154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5477" w:rsidRPr="00915477" w:rsidRDefault="00915477" w:rsidP="00915477">
      <w:pPr>
        <w:ind w:left="5040" w:right="355"/>
        <w:rPr>
          <w:sz w:val="20"/>
          <w:szCs w:val="20"/>
        </w:rPr>
      </w:pPr>
      <w:r w:rsidRPr="00915477">
        <w:rPr>
          <w:i/>
        </w:rPr>
        <w:tab/>
      </w:r>
      <w:r w:rsidRPr="00915477">
        <w:rPr>
          <w:i/>
        </w:rPr>
        <w:tab/>
      </w:r>
      <w:r w:rsidRPr="00915477">
        <w:rPr>
          <w:i/>
        </w:rPr>
        <w:tab/>
      </w:r>
      <w:r w:rsidRPr="00915477">
        <w:rPr>
          <w:i/>
        </w:rPr>
        <w:tab/>
      </w:r>
      <w:r w:rsidRPr="00915477">
        <w:rPr>
          <w:i/>
        </w:rPr>
        <w:tab/>
        <w:t>Форма</w:t>
      </w:r>
    </w:p>
    <w:p w:rsidR="00915477" w:rsidRPr="00915477" w:rsidRDefault="00915477" w:rsidP="00915477">
      <w:pPr>
        <w:ind w:left="5529"/>
        <w:rPr>
          <w:sz w:val="28"/>
          <w:szCs w:val="28"/>
        </w:rPr>
      </w:pPr>
    </w:p>
    <w:p w:rsidR="00915477" w:rsidRPr="00915477" w:rsidRDefault="00915477" w:rsidP="00915477">
      <w:pPr>
        <w:jc w:val="both"/>
        <w:rPr>
          <w:rFonts w:eastAsia="Calibri"/>
          <w:b/>
          <w:bCs/>
          <w:i/>
          <w:iCs/>
          <w:sz w:val="26"/>
          <w:szCs w:val="26"/>
        </w:rPr>
      </w:pPr>
    </w:p>
    <w:p w:rsidR="00915477" w:rsidRPr="00915477" w:rsidRDefault="00915477" w:rsidP="00915477">
      <w:pPr>
        <w:jc w:val="center"/>
        <w:rPr>
          <w:rFonts w:eastAsia="Calibri"/>
          <w:b/>
          <w:bCs/>
          <w:i/>
          <w:iCs/>
        </w:rPr>
      </w:pPr>
      <w:r w:rsidRPr="00915477">
        <w:rPr>
          <w:rFonts w:eastAsia="Calibri"/>
          <w:b/>
          <w:bCs/>
          <w:i/>
          <w:iCs/>
        </w:rPr>
        <w:t>АКТ № ___</w:t>
      </w:r>
    </w:p>
    <w:p w:rsidR="00915477" w:rsidRPr="00915477" w:rsidRDefault="00915477" w:rsidP="00915477">
      <w:pPr>
        <w:jc w:val="center"/>
        <w:rPr>
          <w:b/>
          <w:i/>
        </w:rPr>
      </w:pPr>
      <w:r w:rsidRPr="00915477">
        <w:rPr>
          <w:b/>
          <w:i/>
        </w:rPr>
        <w:t xml:space="preserve">приемки выполненных работ по переустройству </w:t>
      </w:r>
      <w:proofErr w:type="gramStart"/>
      <w:r w:rsidRPr="00915477">
        <w:rPr>
          <w:b/>
          <w:i/>
        </w:rPr>
        <w:t>и(</w:t>
      </w:r>
      <w:proofErr w:type="gramEnd"/>
      <w:r w:rsidRPr="00915477">
        <w:rPr>
          <w:b/>
          <w:i/>
        </w:rPr>
        <w:t xml:space="preserve">или) перепланировке </w:t>
      </w:r>
    </w:p>
    <w:p w:rsidR="00915477" w:rsidRPr="00915477" w:rsidRDefault="00915477" w:rsidP="00915477">
      <w:pPr>
        <w:jc w:val="both"/>
        <w:rPr>
          <w:b/>
          <w:i/>
          <w:sz w:val="26"/>
          <w:szCs w:val="26"/>
        </w:rPr>
      </w:pPr>
    </w:p>
    <w:p w:rsidR="00915477" w:rsidRPr="00915477" w:rsidRDefault="00915477" w:rsidP="00915477">
      <w:pPr>
        <w:jc w:val="both"/>
        <w:rPr>
          <w:b/>
          <w:i/>
          <w:sz w:val="26"/>
          <w:szCs w:val="26"/>
        </w:rPr>
      </w:pPr>
    </w:p>
    <w:p w:rsidR="00915477" w:rsidRPr="00915477" w:rsidRDefault="00915477" w:rsidP="00915477">
      <w:pPr>
        <w:jc w:val="both"/>
      </w:pPr>
      <w:r w:rsidRPr="00915477">
        <w:t>г. Нижнекамск                                                                                         «__» ___________ 20__г.</w:t>
      </w:r>
    </w:p>
    <w:p w:rsidR="00915477" w:rsidRPr="00915477" w:rsidRDefault="00915477" w:rsidP="00915477">
      <w:pPr>
        <w:spacing w:line="360" w:lineRule="auto"/>
        <w:jc w:val="both"/>
      </w:pPr>
      <w:r w:rsidRPr="00915477">
        <w:tab/>
      </w:r>
    </w:p>
    <w:p w:rsidR="00915477" w:rsidRPr="00915477" w:rsidRDefault="00915477" w:rsidP="009154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Cs/>
        </w:rPr>
      </w:pPr>
      <w:r w:rsidRPr="00915477">
        <w:rPr>
          <w:rFonts w:ascii="Arial" w:hAnsi="Arial"/>
          <w:bCs/>
        </w:rPr>
        <w:t>Приемочная комиссия в составе представителей</w:t>
      </w:r>
    </w:p>
    <w:p w:rsidR="00915477" w:rsidRPr="00915477" w:rsidRDefault="00915477" w:rsidP="00915477">
      <w:pPr>
        <w:jc w:val="both"/>
      </w:pPr>
    </w:p>
    <w:p w:rsidR="00915477" w:rsidRPr="00915477" w:rsidRDefault="00915477" w:rsidP="00915477">
      <w:pPr>
        <w:jc w:val="both"/>
      </w:pPr>
      <w:r w:rsidRPr="00915477">
        <w:t xml:space="preserve">Нижнекамской зональной </w:t>
      </w:r>
    </w:p>
    <w:p w:rsidR="00915477" w:rsidRPr="00915477" w:rsidRDefault="00915477" w:rsidP="00915477">
      <w:pPr>
        <w:jc w:val="both"/>
      </w:pPr>
      <w:r w:rsidRPr="00915477">
        <w:t>жилищной инспекции___________________________________________________________</w:t>
      </w:r>
    </w:p>
    <w:p w:rsidR="00915477" w:rsidRPr="00915477" w:rsidRDefault="00915477" w:rsidP="00915477">
      <w:pPr>
        <w:jc w:val="both"/>
      </w:pPr>
    </w:p>
    <w:p w:rsidR="00915477" w:rsidRPr="00915477" w:rsidRDefault="00915477" w:rsidP="00915477">
      <w:pPr>
        <w:jc w:val="both"/>
      </w:pPr>
      <w:r w:rsidRPr="00915477">
        <w:t>МУП «ДСЖКХ и</w:t>
      </w:r>
      <w:proofErr w:type="gramStart"/>
      <w:r w:rsidRPr="00915477">
        <w:t xml:space="preserve"> Б</w:t>
      </w:r>
      <w:proofErr w:type="gramEnd"/>
      <w:r w:rsidRPr="00915477">
        <w:t>»____________________________________________________________</w:t>
      </w:r>
    </w:p>
    <w:p w:rsidR="00915477" w:rsidRPr="00915477" w:rsidRDefault="00915477" w:rsidP="00915477">
      <w:pPr>
        <w:jc w:val="both"/>
      </w:pPr>
    </w:p>
    <w:p w:rsidR="00915477" w:rsidRPr="00915477" w:rsidRDefault="00915477" w:rsidP="00915477">
      <w:pPr>
        <w:jc w:val="both"/>
      </w:pPr>
      <w:r w:rsidRPr="00915477">
        <w:t>Управляющей компании,</w:t>
      </w:r>
    </w:p>
    <w:p w:rsidR="00915477" w:rsidRPr="00915477" w:rsidRDefault="00915477" w:rsidP="00915477">
      <w:pPr>
        <w:jc w:val="both"/>
      </w:pPr>
      <w:r w:rsidRPr="00915477">
        <w:t>обслуживающей жил</w:t>
      </w:r>
      <w:proofErr w:type="gramStart"/>
      <w:r w:rsidRPr="00915477">
        <w:t>.</w:t>
      </w:r>
      <w:proofErr w:type="gramEnd"/>
      <w:r w:rsidRPr="00915477">
        <w:t xml:space="preserve"> </w:t>
      </w:r>
      <w:proofErr w:type="gramStart"/>
      <w:r w:rsidRPr="00915477">
        <w:t>ф</w:t>
      </w:r>
      <w:proofErr w:type="gramEnd"/>
      <w:r w:rsidRPr="00915477">
        <w:t>онд______________________________________________________</w:t>
      </w:r>
    </w:p>
    <w:p w:rsidR="00915477" w:rsidRPr="00915477" w:rsidRDefault="00915477" w:rsidP="00915477">
      <w:pPr>
        <w:jc w:val="both"/>
      </w:pPr>
    </w:p>
    <w:p w:rsidR="00915477" w:rsidRPr="00915477" w:rsidRDefault="00915477" w:rsidP="00915477">
      <w:pPr>
        <w:jc w:val="both"/>
      </w:pPr>
      <w:r w:rsidRPr="00915477">
        <w:t>Проектной организации_________________________________________________________</w:t>
      </w:r>
    </w:p>
    <w:p w:rsidR="00915477" w:rsidRPr="00915477" w:rsidRDefault="00915477" w:rsidP="00915477">
      <w:pPr>
        <w:jc w:val="both"/>
      </w:pPr>
    </w:p>
    <w:p w:rsidR="00915477" w:rsidRPr="00915477" w:rsidRDefault="00915477" w:rsidP="00915477">
      <w:pPr>
        <w:jc w:val="both"/>
      </w:pPr>
      <w:r w:rsidRPr="00915477">
        <w:t>Исполнителя работ_____________________________________________________________</w:t>
      </w:r>
    </w:p>
    <w:p w:rsidR="00915477" w:rsidRPr="00915477" w:rsidRDefault="00915477" w:rsidP="00915477">
      <w:pPr>
        <w:jc w:val="both"/>
      </w:pPr>
    </w:p>
    <w:p w:rsidR="00915477" w:rsidRPr="00915477" w:rsidRDefault="00915477" w:rsidP="00915477">
      <w:pPr>
        <w:jc w:val="both"/>
      </w:pPr>
      <w:r w:rsidRPr="00915477">
        <w:t>Заявителя_____________________________________________________________________</w:t>
      </w:r>
    </w:p>
    <w:p w:rsidR="00915477" w:rsidRPr="00915477" w:rsidRDefault="00915477" w:rsidP="00915477">
      <w:pPr>
        <w:jc w:val="both"/>
      </w:pPr>
    </w:p>
    <w:p w:rsidR="00915477" w:rsidRPr="00915477" w:rsidRDefault="00915477" w:rsidP="00915477">
      <w:pPr>
        <w:jc w:val="both"/>
      </w:pPr>
      <w:r w:rsidRPr="00915477">
        <w:t xml:space="preserve">рассмотрев </w:t>
      </w:r>
      <w:proofErr w:type="gramStart"/>
      <w:r w:rsidRPr="00915477">
        <w:t>представленные</w:t>
      </w:r>
      <w:proofErr w:type="gramEnd"/>
      <w:r w:rsidRPr="00915477">
        <w:t xml:space="preserve"> собственником (нанимателем) </w:t>
      </w:r>
    </w:p>
    <w:p w:rsidR="00915477" w:rsidRPr="00915477" w:rsidRDefault="00915477" w:rsidP="00915477">
      <w:pPr>
        <w:keepNext/>
        <w:spacing w:before="240" w:after="60"/>
        <w:jc w:val="center"/>
        <w:outlineLvl w:val="1"/>
        <w:rPr>
          <w:rFonts w:ascii="Arial" w:hAnsi="Arial" w:cs="Arial"/>
          <w:bCs/>
          <w:iCs/>
        </w:rPr>
      </w:pPr>
      <w:r w:rsidRPr="00915477">
        <w:rPr>
          <w:rFonts w:ascii="Arial" w:hAnsi="Arial" w:cs="Arial"/>
          <w:bCs/>
          <w:iCs/>
        </w:rPr>
        <w:t>____________________________________________________________________________</w:t>
      </w:r>
    </w:p>
    <w:p w:rsidR="00915477" w:rsidRPr="00915477" w:rsidRDefault="00915477" w:rsidP="00915477">
      <w:pPr>
        <w:jc w:val="both"/>
      </w:pPr>
      <w:r w:rsidRPr="00915477">
        <w:t>жилого помещения, находящегося по адресу: _____________________________________________</w:t>
      </w:r>
    </w:p>
    <w:p w:rsidR="00915477" w:rsidRPr="00915477" w:rsidRDefault="00915477" w:rsidP="00915477">
      <w:pPr>
        <w:jc w:val="both"/>
      </w:pPr>
      <w:r w:rsidRPr="00915477">
        <w:t>документы:</w:t>
      </w:r>
    </w:p>
    <w:p w:rsidR="00915477" w:rsidRPr="00915477" w:rsidRDefault="00915477" w:rsidP="00915477">
      <w:pPr>
        <w:spacing w:after="120"/>
      </w:pPr>
      <w:r w:rsidRPr="00915477">
        <w:t xml:space="preserve">1. Заявление о приемке работ после проведенного переустройства и (или) перепланировки жилого помещения и нежилого помещения, находящегося в жилом доме, расположенного по адресу:   </w:t>
      </w:r>
    </w:p>
    <w:p w:rsidR="00915477" w:rsidRPr="00915477" w:rsidRDefault="00915477" w:rsidP="00915477">
      <w:pPr>
        <w:jc w:val="center"/>
      </w:pPr>
      <w:r w:rsidRPr="00915477">
        <w:t>______________________________________________________________________________</w:t>
      </w:r>
    </w:p>
    <w:p w:rsidR="00915477" w:rsidRPr="00915477" w:rsidRDefault="00915477" w:rsidP="00915477">
      <w:pPr>
        <w:spacing w:after="120"/>
      </w:pPr>
      <w:r w:rsidRPr="00915477">
        <w:t xml:space="preserve">2. Проект переустройства и (или) перепланировки вышеуказанного жилого помещения и нежилого помещения, находящегося в жилом доме, выполненный </w:t>
      </w:r>
    </w:p>
    <w:p w:rsidR="00915477" w:rsidRPr="00915477" w:rsidRDefault="00915477" w:rsidP="00915477">
      <w:pPr>
        <w:jc w:val="center"/>
      </w:pPr>
      <w:r w:rsidRPr="00915477">
        <w:t xml:space="preserve">______________________________________________________________________________       </w:t>
      </w:r>
    </w:p>
    <w:p w:rsidR="00915477" w:rsidRPr="00915477" w:rsidRDefault="00915477" w:rsidP="00915477">
      <w:pPr>
        <w:jc w:val="center"/>
      </w:pPr>
      <w:r w:rsidRPr="00915477">
        <w:t>УСТАНОВИЛА:</w:t>
      </w:r>
    </w:p>
    <w:p w:rsidR="00915477" w:rsidRPr="00915477" w:rsidRDefault="00915477" w:rsidP="00915477">
      <w:pPr>
        <w:rPr>
          <w:i/>
          <w:u w:val="single"/>
        </w:rPr>
      </w:pPr>
      <w:r w:rsidRPr="00915477">
        <w:t>1. Заказчиком                                  _________________________________________________</w:t>
      </w:r>
    </w:p>
    <w:p w:rsidR="00915477" w:rsidRPr="00915477" w:rsidRDefault="00915477" w:rsidP="00915477">
      <w:pPr>
        <w:rPr>
          <w:b/>
          <w:i/>
        </w:rPr>
      </w:pPr>
      <w:r w:rsidRPr="00915477">
        <w:t>предъявлен комплекс работ по переустройству и (или) перепланировке помещения, расположенного по адресу:</w:t>
      </w:r>
      <w:r w:rsidRPr="00915477">
        <w:rPr>
          <w:b/>
          <w:i/>
        </w:rPr>
        <w:t xml:space="preserve"> </w:t>
      </w:r>
    </w:p>
    <w:p w:rsidR="00915477" w:rsidRPr="00915477" w:rsidRDefault="00915477" w:rsidP="00915477">
      <w:pPr>
        <w:jc w:val="center"/>
      </w:pPr>
      <w:r w:rsidRPr="00915477">
        <w:t>______________________________________________________________________________</w:t>
      </w:r>
    </w:p>
    <w:p w:rsidR="00915477" w:rsidRPr="00915477" w:rsidRDefault="00915477" w:rsidP="00915477">
      <w:pPr>
        <w:jc w:val="both"/>
      </w:pPr>
      <w:r w:rsidRPr="00915477">
        <w:t xml:space="preserve">2.  Работы по переустройству и (или) перепланировке осуществлялись:                                                            </w:t>
      </w:r>
    </w:p>
    <w:p w:rsidR="00915477" w:rsidRPr="00915477" w:rsidRDefault="00915477" w:rsidP="00915477">
      <w:pPr>
        <w:jc w:val="center"/>
      </w:pPr>
      <w:r w:rsidRPr="00915477">
        <w:t>______________________________________________________________________________</w:t>
      </w:r>
    </w:p>
    <w:p w:rsidR="00915477" w:rsidRPr="00915477" w:rsidRDefault="00915477" w:rsidP="00915477">
      <w:pPr>
        <w:jc w:val="both"/>
      </w:pPr>
      <w:proofErr w:type="gramStart"/>
      <w:r w:rsidRPr="00915477">
        <w:t>выполнившим</w:t>
      </w:r>
      <w:proofErr w:type="gramEnd"/>
      <w:r w:rsidRPr="00915477">
        <w:t xml:space="preserve"> следующие виды работ: </w:t>
      </w:r>
    </w:p>
    <w:p w:rsidR="00915477" w:rsidRPr="00915477" w:rsidRDefault="00915477" w:rsidP="00915477">
      <w:pPr>
        <w:jc w:val="both"/>
      </w:pPr>
      <w:r w:rsidRPr="00915477">
        <w:lastRenderedPageBreak/>
        <w:t>____________________________________________________________________________________________________________________________________________________________.</w:t>
      </w:r>
    </w:p>
    <w:p w:rsidR="00915477" w:rsidRPr="00915477" w:rsidRDefault="00915477" w:rsidP="00915477">
      <w:pPr>
        <w:jc w:val="both"/>
      </w:pPr>
      <w:r w:rsidRPr="00915477">
        <w:t>3. Работы осуществлены в сроки:</w:t>
      </w:r>
    </w:p>
    <w:p w:rsidR="00915477" w:rsidRPr="00915477" w:rsidRDefault="00915477" w:rsidP="00915477">
      <w:pPr>
        <w:jc w:val="both"/>
      </w:pPr>
      <w:r w:rsidRPr="00915477">
        <w:t>начало работ «___» _______ 20__г.</w:t>
      </w:r>
    </w:p>
    <w:p w:rsidR="00915477" w:rsidRPr="00915477" w:rsidRDefault="00915477" w:rsidP="00915477">
      <w:pPr>
        <w:jc w:val="both"/>
      </w:pPr>
      <w:r w:rsidRPr="00915477">
        <w:t>окончание работ «___» _______ 20__г.</w:t>
      </w:r>
    </w:p>
    <w:p w:rsidR="00915477" w:rsidRPr="00915477" w:rsidRDefault="00915477" w:rsidP="00915477">
      <w:pPr>
        <w:jc w:val="both"/>
      </w:pPr>
      <w:r w:rsidRPr="00915477">
        <w:t>по разрешению межведомственной комиссии ______________________________________.</w:t>
      </w:r>
    </w:p>
    <w:p w:rsidR="00915477" w:rsidRPr="00915477" w:rsidRDefault="00915477" w:rsidP="00915477">
      <w:pPr>
        <w:jc w:val="both"/>
      </w:pPr>
      <w:r w:rsidRPr="00915477">
        <w:t>______________________________________________________________________________</w:t>
      </w:r>
    </w:p>
    <w:p w:rsidR="00915477" w:rsidRPr="00915477" w:rsidRDefault="00915477" w:rsidP="00915477">
      <w:pPr>
        <w:jc w:val="both"/>
      </w:pPr>
      <w:r w:rsidRPr="00915477">
        <w:t>фактически  ___________________________________________________________________</w:t>
      </w:r>
    </w:p>
    <w:p w:rsidR="00915477" w:rsidRPr="00915477" w:rsidRDefault="00915477" w:rsidP="00915477">
      <w:pPr>
        <w:jc w:val="both"/>
      </w:pPr>
      <w:r w:rsidRPr="00915477">
        <w:t>4. Предъявленный к приемке комплекс работ по переустройству и (или) перепланировке помещения имеет следующие показатели:__________________________________________ ______________________________________________________________________________</w:t>
      </w:r>
    </w:p>
    <w:p w:rsidR="00915477" w:rsidRPr="00915477" w:rsidRDefault="00915477" w:rsidP="00915477">
      <w:pPr>
        <w:jc w:val="both"/>
        <w:rPr>
          <w:sz w:val="27"/>
          <w:szCs w:val="27"/>
        </w:rPr>
      </w:pPr>
      <w:r w:rsidRPr="00915477">
        <w:t>______________________________________________________________________________</w:t>
      </w:r>
    </w:p>
    <w:p w:rsidR="00915477" w:rsidRPr="00915477" w:rsidRDefault="00915477" w:rsidP="00915477">
      <w:pPr>
        <w:jc w:val="center"/>
        <w:rPr>
          <w:sz w:val="16"/>
        </w:rPr>
      </w:pPr>
      <w:r w:rsidRPr="00915477">
        <w:rPr>
          <w:sz w:val="16"/>
        </w:rPr>
        <w:t>(указать общую площадь или другие технические показатели)</w:t>
      </w:r>
    </w:p>
    <w:p w:rsidR="00915477" w:rsidRPr="00915477" w:rsidRDefault="00915477" w:rsidP="00915477">
      <w:pPr>
        <w:jc w:val="both"/>
      </w:pPr>
      <w:r w:rsidRPr="00915477">
        <w:rPr>
          <w:sz w:val="28"/>
        </w:rPr>
        <w:tab/>
      </w:r>
      <w:r w:rsidRPr="00915477">
        <w:t xml:space="preserve">Учитывая </w:t>
      </w:r>
      <w:proofErr w:type="gramStart"/>
      <w:r w:rsidRPr="00915477">
        <w:t>вышеизложенное</w:t>
      </w:r>
      <w:proofErr w:type="gramEnd"/>
      <w:r w:rsidRPr="00915477">
        <w:t xml:space="preserve"> и руководствуясь действующим законодательством, приемочная комиссия</w:t>
      </w:r>
    </w:p>
    <w:p w:rsidR="00915477" w:rsidRPr="00915477" w:rsidRDefault="00915477" w:rsidP="00915477">
      <w:pPr>
        <w:jc w:val="center"/>
      </w:pPr>
      <w:r w:rsidRPr="00915477">
        <w:t>РЕШИЛА:</w:t>
      </w:r>
    </w:p>
    <w:p w:rsidR="00915477" w:rsidRPr="00915477" w:rsidRDefault="00915477" w:rsidP="00915477">
      <w:pPr>
        <w:spacing w:after="120"/>
      </w:pPr>
      <w:r w:rsidRPr="00915477">
        <w:t xml:space="preserve">1.Принять комплекс выполненных работ по переустройству и (или) перепланировке  жилого помещения и нежилого помещения, находящегося в жилом доме по адресу:    </w:t>
      </w:r>
    </w:p>
    <w:p w:rsidR="00915477" w:rsidRPr="00915477" w:rsidRDefault="00915477" w:rsidP="00915477">
      <w:pPr>
        <w:jc w:val="center"/>
      </w:pPr>
      <w:r w:rsidRPr="00915477">
        <w:t>______________________________________________________________________________</w:t>
      </w:r>
    </w:p>
    <w:p w:rsidR="00915477" w:rsidRPr="00915477" w:rsidRDefault="00915477" w:rsidP="00915477">
      <w:pPr>
        <w:jc w:val="both"/>
      </w:pPr>
      <w:r w:rsidRPr="00915477">
        <w:t>общей площадью_____</w:t>
      </w:r>
      <w:proofErr w:type="spellStart"/>
      <w:r w:rsidRPr="00915477">
        <w:t>кв.м</w:t>
      </w:r>
      <w:proofErr w:type="spellEnd"/>
      <w:r w:rsidRPr="00915477">
        <w:t xml:space="preserve">., в том числе жилой площадью ____ </w:t>
      </w:r>
      <w:proofErr w:type="spellStart"/>
      <w:r w:rsidRPr="00915477">
        <w:t>кв.м</w:t>
      </w:r>
      <w:proofErr w:type="spellEnd"/>
      <w:r w:rsidRPr="00915477">
        <w:t>.</w:t>
      </w:r>
    </w:p>
    <w:p w:rsidR="00915477" w:rsidRPr="00915477" w:rsidRDefault="00915477" w:rsidP="00915477">
      <w:pPr>
        <w:jc w:val="both"/>
      </w:pPr>
      <w:r w:rsidRPr="00915477">
        <w:t>2.Передать данный акт в межведомственную комиссию для дальнейшего направления в Межрайонный филиал №6 Республиканского государственного унитарного предприятия «Бюро технической инвентаризации» Министерства строительства, архитектуры и жилищно-коммунального хозяйства Республики Татарстан.</w:t>
      </w:r>
    </w:p>
    <w:p w:rsidR="00915477" w:rsidRPr="00915477" w:rsidRDefault="00915477" w:rsidP="00915477">
      <w:pPr>
        <w:jc w:val="both"/>
      </w:pPr>
    </w:p>
    <w:p w:rsidR="00915477" w:rsidRPr="00915477" w:rsidRDefault="00915477" w:rsidP="00915477">
      <w:pPr>
        <w:jc w:val="both"/>
      </w:pPr>
    </w:p>
    <w:p w:rsidR="00915477" w:rsidRPr="00915477" w:rsidRDefault="00915477" w:rsidP="00915477">
      <w:pPr>
        <w:jc w:val="both"/>
      </w:pPr>
      <w:r w:rsidRPr="00915477">
        <w:t xml:space="preserve">Члены комиссии: </w:t>
      </w:r>
    </w:p>
    <w:p w:rsidR="00915477" w:rsidRPr="00915477" w:rsidRDefault="00915477" w:rsidP="00915477">
      <w:pPr>
        <w:jc w:val="both"/>
        <w:rPr>
          <w:sz w:val="26"/>
          <w:szCs w:val="26"/>
        </w:rPr>
      </w:pPr>
    </w:p>
    <w:p w:rsidR="00915477" w:rsidRPr="00915477" w:rsidRDefault="00915477" w:rsidP="00915477">
      <w:pPr>
        <w:ind w:left="708" w:firstLine="708"/>
        <w:jc w:val="both"/>
        <w:rPr>
          <w:sz w:val="26"/>
          <w:szCs w:val="26"/>
        </w:rPr>
      </w:pPr>
    </w:p>
    <w:p w:rsidR="00915477" w:rsidRPr="00915477" w:rsidRDefault="00915477" w:rsidP="00915477">
      <w:pPr>
        <w:jc w:val="both"/>
        <w:rPr>
          <w:sz w:val="27"/>
          <w:szCs w:val="27"/>
        </w:rPr>
      </w:pPr>
      <w:r w:rsidRPr="00915477">
        <w:rPr>
          <w:sz w:val="27"/>
          <w:szCs w:val="27"/>
        </w:rPr>
        <w:t xml:space="preserve">____________________        ______________       ____________________         </w:t>
      </w:r>
      <w:proofErr w:type="spellStart"/>
      <w:r w:rsidRPr="00915477">
        <w:rPr>
          <w:sz w:val="27"/>
          <w:szCs w:val="27"/>
        </w:rPr>
        <w:t>м.п</w:t>
      </w:r>
      <w:proofErr w:type="spellEnd"/>
      <w:r w:rsidRPr="00915477">
        <w:rPr>
          <w:sz w:val="27"/>
          <w:szCs w:val="27"/>
        </w:rPr>
        <w:t>.</w:t>
      </w:r>
    </w:p>
    <w:p w:rsidR="00915477" w:rsidRPr="00915477" w:rsidRDefault="00915477" w:rsidP="00915477">
      <w:pPr>
        <w:jc w:val="both"/>
        <w:rPr>
          <w:sz w:val="27"/>
          <w:szCs w:val="27"/>
        </w:rPr>
      </w:pPr>
      <w:r w:rsidRPr="00915477">
        <w:rPr>
          <w:sz w:val="27"/>
          <w:szCs w:val="27"/>
        </w:rPr>
        <w:t xml:space="preserve">           </w:t>
      </w:r>
      <w:r w:rsidRPr="00915477">
        <w:rPr>
          <w:sz w:val="16"/>
          <w:szCs w:val="16"/>
        </w:rPr>
        <w:t xml:space="preserve">  (должность)</w:t>
      </w:r>
      <w:r w:rsidRPr="00915477">
        <w:rPr>
          <w:sz w:val="16"/>
          <w:szCs w:val="16"/>
        </w:rPr>
        <w:tab/>
      </w:r>
      <w:r w:rsidRPr="00915477">
        <w:rPr>
          <w:sz w:val="16"/>
          <w:szCs w:val="16"/>
        </w:rPr>
        <w:tab/>
      </w:r>
      <w:r w:rsidRPr="00915477">
        <w:rPr>
          <w:sz w:val="16"/>
          <w:szCs w:val="16"/>
        </w:rPr>
        <w:tab/>
        <w:t xml:space="preserve">         (подпись)</w:t>
      </w:r>
      <w:r w:rsidRPr="00915477">
        <w:rPr>
          <w:sz w:val="16"/>
          <w:szCs w:val="16"/>
        </w:rPr>
        <w:tab/>
        <w:t xml:space="preserve">  </w:t>
      </w:r>
      <w:r w:rsidRPr="00915477">
        <w:rPr>
          <w:sz w:val="16"/>
          <w:szCs w:val="16"/>
        </w:rPr>
        <w:tab/>
        <w:t xml:space="preserve">              (расшифровка подписи)</w:t>
      </w:r>
    </w:p>
    <w:p w:rsidR="00915477" w:rsidRPr="00915477" w:rsidRDefault="00915477" w:rsidP="00915477">
      <w:pPr>
        <w:jc w:val="both"/>
        <w:rPr>
          <w:sz w:val="27"/>
          <w:szCs w:val="27"/>
        </w:rPr>
      </w:pPr>
    </w:p>
    <w:p w:rsidR="00915477" w:rsidRPr="00915477" w:rsidRDefault="00915477" w:rsidP="00915477">
      <w:pPr>
        <w:jc w:val="both"/>
        <w:rPr>
          <w:sz w:val="27"/>
          <w:szCs w:val="27"/>
        </w:rPr>
      </w:pPr>
      <w:r w:rsidRPr="00915477">
        <w:rPr>
          <w:sz w:val="27"/>
          <w:szCs w:val="27"/>
        </w:rPr>
        <w:t xml:space="preserve">____________________        ______________       ____________________         </w:t>
      </w:r>
      <w:proofErr w:type="spellStart"/>
      <w:r w:rsidRPr="00915477">
        <w:rPr>
          <w:sz w:val="27"/>
          <w:szCs w:val="27"/>
        </w:rPr>
        <w:t>м.п</w:t>
      </w:r>
      <w:proofErr w:type="spellEnd"/>
      <w:r w:rsidRPr="00915477">
        <w:rPr>
          <w:sz w:val="27"/>
          <w:szCs w:val="27"/>
        </w:rPr>
        <w:t>.</w:t>
      </w:r>
    </w:p>
    <w:p w:rsidR="00915477" w:rsidRPr="00915477" w:rsidRDefault="00915477" w:rsidP="00915477">
      <w:pPr>
        <w:jc w:val="both"/>
        <w:rPr>
          <w:sz w:val="16"/>
          <w:szCs w:val="16"/>
        </w:rPr>
      </w:pPr>
      <w:r w:rsidRPr="00915477">
        <w:rPr>
          <w:sz w:val="27"/>
          <w:szCs w:val="27"/>
        </w:rPr>
        <w:t xml:space="preserve">           </w:t>
      </w:r>
      <w:r w:rsidRPr="00915477">
        <w:rPr>
          <w:sz w:val="16"/>
          <w:szCs w:val="16"/>
        </w:rPr>
        <w:t xml:space="preserve">  (должность)</w:t>
      </w:r>
      <w:r w:rsidRPr="00915477">
        <w:rPr>
          <w:sz w:val="16"/>
          <w:szCs w:val="16"/>
        </w:rPr>
        <w:tab/>
      </w:r>
      <w:r w:rsidRPr="00915477">
        <w:rPr>
          <w:sz w:val="16"/>
          <w:szCs w:val="16"/>
        </w:rPr>
        <w:tab/>
      </w:r>
      <w:r w:rsidRPr="00915477">
        <w:rPr>
          <w:sz w:val="16"/>
          <w:szCs w:val="16"/>
        </w:rPr>
        <w:tab/>
        <w:t xml:space="preserve">         (подпись)</w:t>
      </w:r>
      <w:r w:rsidRPr="00915477">
        <w:rPr>
          <w:sz w:val="16"/>
          <w:szCs w:val="16"/>
        </w:rPr>
        <w:tab/>
        <w:t xml:space="preserve">  </w:t>
      </w:r>
      <w:r w:rsidRPr="00915477">
        <w:rPr>
          <w:sz w:val="16"/>
          <w:szCs w:val="16"/>
        </w:rPr>
        <w:tab/>
        <w:t xml:space="preserve">              (расшифровка подписи)</w:t>
      </w:r>
    </w:p>
    <w:p w:rsidR="00915477" w:rsidRPr="00915477" w:rsidRDefault="00915477" w:rsidP="00915477">
      <w:pPr>
        <w:jc w:val="both"/>
        <w:rPr>
          <w:sz w:val="27"/>
          <w:szCs w:val="27"/>
        </w:rPr>
      </w:pPr>
    </w:p>
    <w:p w:rsidR="00915477" w:rsidRPr="00915477" w:rsidRDefault="00915477" w:rsidP="00915477">
      <w:pPr>
        <w:jc w:val="both"/>
        <w:rPr>
          <w:sz w:val="27"/>
          <w:szCs w:val="27"/>
        </w:rPr>
      </w:pPr>
      <w:r w:rsidRPr="00915477">
        <w:rPr>
          <w:sz w:val="27"/>
          <w:szCs w:val="27"/>
        </w:rPr>
        <w:t xml:space="preserve">____________________        ______________       ____________________         </w:t>
      </w:r>
      <w:proofErr w:type="spellStart"/>
      <w:r w:rsidRPr="00915477">
        <w:rPr>
          <w:sz w:val="27"/>
          <w:szCs w:val="27"/>
        </w:rPr>
        <w:t>м.п</w:t>
      </w:r>
      <w:proofErr w:type="spellEnd"/>
      <w:r w:rsidRPr="00915477">
        <w:rPr>
          <w:sz w:val="27"/>
          <w:szCs w:val="27"/>
        </w:rPr>
        <w:t>.</w:t>
      </w:r>
    </w:p>
    <w:p w:rsidR="00915477" w:rsidRPr="00915477" w:rsidRDefault="00915477" w:rsidP="00915477">
      <w:pPr>
        <w:jc w:val="both"/>
        <w:rPr>
          <w:sz w:val="16"/>
          <w:szCs w:val="16"/>
        </w:rPr>
      </w:pPr>
      <w:r w:rsidRPr="00915477">
        <w:rPr>
          <w:sz w:val="27"/>
          <w:szCs w:val="27"/>
        </w:rPr>
        <w:t xml:space="preserve">           </w:t>
      </w:r>
      <w:r w:rsidRPr="00915477">
        <w:rPr>
          <w:sz w:val="16"/>
          <w:szCs w:val="16"/>
        </w:rPr>
        <w:t xml:space="preserve">  (должность)</w:t>
      </w:r>
      <w:r w:rsidRPr="00915477">
        <w:rPr>
          <w:sz w:val="16"/>
          <w:szCs w:val="16"/>
        </w:rPr>
        <w:tab/>
      </w:r>
      <w:r w:rsidRPr="00915477">
        <w:rPr>
          <w:sz w:val="16"/>
          <w:szCs w:val="16"/>
        </w:rPr>
        <w:tab/>
      </w:r>
      <w:r w:rsidRPr="00915477">
        <w:rPr>
          <w:sz w:val="16"/>
          <w:szCs w:val="16"/>
        </w:rPr>
        <w:tab/>
        <w:t xml:space="preserve">         (подпись)</w:t>
      </w:r>
      <w:r w:rsidRPr="00915477">
        <w:rPr>
          <w:sz w:val="16"/>
          <w:szCs w:val="16"/>
        </w:rPr>
        <w:tab/>
        <w:t xml:space="preserve">  </w:t>
      </w:r>
      <w:r w:rsidRPr="00915477">
        <w:rPr>
          <w:sz w:val="16"/>
          <w:szCs w:val="16"/>
        </w:rPr>
        <w:tab/>
        <w:t xml:space="preserve">              (расшифровка подписи)</w:t>
      </w:r>
    </w:p>
    <w:p w:rsidR="00915477" w:rsidRPr="00915477" w:rsidRDefault="00915477" w:rsidP="00915477">
      <w:pPr>
        <w:jc w:val="both"/>
        <w:rPr>
          <w:sz w:val="27"/>
          <w:szCs w:val="27"/>
        </w:rPr>
      </w:pPr>
    </w:p>
    <w:p w:rsidR="00915477" w:rsidRPr="00915477" w:rsidRDefault="00915477" w:rsidP="00915477">
      <w:pPr>
        <w:jc w:val="both"/>
        <w:rPr>
          <w:sz w:val="27"/>
          <w:szCs w:val="27"/>
        </w:rPr>
      </w:pPr>
      <w:r w:rsidRPr="00915477">
        <w:rPr>
          <w:sz w:val="27"/>
          <w:szCs w:val="27"/>
        </w:rPr>
        <w:t xml:space="preserve">____________________        ______________       ____________________         </w:t>
      </w:r>
      <w:proofErr w:type="spellStart"/>
      <w:r w:rsidRPr="00915477">
        <w:rPr>
          <w:sz w:val="27"/>
          <w:szCs w:val="27"/>
        </w:rPr>
        <w:t>м.п</w:t>
      </w:r>
      <w:proofErr w:type="spellEnd"/>
      <w:r w:rsidRPr="00915477">
        <w:rPr>
          <w:sz w:val="27"/>
          <w:szCs w:val="27"/>
        </w:rPr>
        <w:t>.</w:t>
      </w:r>
    </w:p>
    <w:p w:rsidR="00915477" w:rsidRPr="00915477" w:rsidRDefault="00915477" w:rsidP="00915477">
      <w:pPr>
        <w:jc w:val="both"/>
        <w:rPr>
          <w:sz w:val="16"/>
          <w:szCs w:val="16"/>
        </w:rPr>
      </w:pPr>
      <w:r w:rsidRPr="00915477">
        <w:rPr>
          <w:sz w:val="27"/>
          <w:szCs w:val="27"/>
        </w:rPr>
        <w:t xml:space="preserve">           </w:t>
      </w:r>
      <w:r w:rsidRPr="00915477">
        <w:rPr>
          <w:sz w:val="16"/>
          <w:szCs w:val="16"/>
        </w:rPr>
        <w:t xml:space="preserve">  (должность)</w:t>
      </w:r>
      <w:r w:rsidRPr="00915477">
        <w:rPr>
          <w:sz w:val="16"/>
          <w:szCs w:val="16"/>
        </w:rPr>
        <w:tab/>
      </w:r>
      <w:r w:rsidRPr="00915477">
        <w:rPr>
          <w:sz w:val="16"/>
          <w:szCs w:val="16"/>
        </w:rPr>
        <w:tab/>
      </w:r>
      <w:r w:rsidRPr="00915477">
        <w:rPr>
          <w:sz w:val="16"/>
          <w:szCs w:val="16"/>
        </w:rPr>
        <w:tab/>
        <w:t xml:space="preserve">         (подпись)</w:t>
      </w:r>
      <w:r w:rsidRPr="00915477">
        <w:rPr>
          <w:sz w:val="16"/>
          <w:szCs w:val="16"/>
        </w:rPr>
        <w:tab/>
        <w:t xml:space="preserve">  </w:t>
      </w:r>
      <w:r w:rsidRPr="00915477">
        <w:rPr>
          <w:sz w:val="16"/>
          <w:szCs w:val="16"/>
        </w:rPr>
        <w:tab/>
        <w:t xml:space="preserve">              (расшифровка подписи)</w:t>
      </w:r>
    </w:p>
    <w:p w:rsidR="00915477" w:rsidRPr="00915477" w:rsidRDefault="00915477" w:rsidP="00915477">
      <w:pPr>
        <w:jc w:val="both"/>
        <w:rPr>
          <w:sz w:val="27"/>
          <w:szCs w:val="27"/>
        </w:rPr>
      </w:pPr>
    </w:p>
    <w:p w:rsidR="00915477" w:rsidRPr="00915477" w:rsidRDefault="00915477" w:rsidP="00915477">
      <w:pPr>
        <w:jc w:val="both"/>
        <w:rPr>
          <w:sz w:val="27"/>
          <w:szCs w:val="27"/>
        </w:rPr>
      </w:pPr>
      <w:r w:rsidRPr="00915477">
        <w:rPr>
          <w:sz w:val="27"/>
          <w:szCs w:val="27"/>
        </w:rPr>
        <w:t xml:space="preserve">____________________        ______________       ____________________         </w:t>
      </w:r>
      <w:proofErr w:type="spellStart"/>
      <w:r w:rsidRPr="00915477">
        <w:rPr>
          <w:sz w:val="27"/>
          <w:szCs w:val="27"/>
        </w:rPr>
        <w:t>м.п</w:t>
      </w:r>
      <w:proofErr w:type="spellEnd"/>
      <w:r w:rsidRPr="00915477">
        <w:rPr>
          <w:sz w:val="27"/>
          <w:szCs w:val="27"/>
        </w:rPr>
        <w:t>.</w:t>
      </w:r>
    </w:p>
    <w:p w:rsidR="00915477" w:rsidRPr="00915477" w:rsidRDefault="00915477" w:rsidP="00915477">
      <w:pPr>
        <w:jc w:val="both"/>
        <w:rPr>
          <w:sz w:val="16"/>
          <w:szCs w:val="16"/>
        </w:rPr>
      </w:pPr>
      <w:r w:rsidRPr="00915477">
        <w:rPr>
          <w:sz w:val="27"/>
          <w:szCs w:val="27"/>
        </w:rPr>
        <w:t xml:space="preserve">           </w:t>
      </w:r>
      <w:r w:rsidRPr="00915477">
        <w:rPr>
          <w:sz w:val="16"/>
          <w:szCs w:val="16"/>
        </w:rPr>
        <w:t xml:space="preserve">  (должность)</w:t>
      </w:r>
      <w:r w:rsidRPr="00915477">
        <w:rPr>
          <w:sz w:val="16"/>
          <w:szCs w:val="16"/>
        </w:rPr>
        <w:tab/>
      </w:r>
      <w:r w:rsidRPr="00915477">
        <w:rPr>
          <w:sz w:val="16"/>
          <w:szCs w:val="16"/>
        </w:rPr>
        <w:tab/>
      </w:r>
      <w:r w:rsidRPr="00915477">
        <w:rPr>
          <w:sz w:val="16"/>
          <w:szCs w:val="16"/>
        </w:rPr>
        <w:tab/>
        <w:t xml:space="preserve">         (подпись)</w:t>
      </w:r>
      <w:r w:rsidRPr="00915477">
        <w:rPr>
          <w:sz w:val="16"/>
          <w:szCs w:val="16"/>
        </w:rPr>
        <w:tab/>
        <w:t xml:space="preserve">  </w:t>
      </w:r>
      <w:r w:rsidRPr="00915477">
        <w:rPr>
          <w:sz w:val="16"/>
          <w:szCs w:val="16"/>
        </w:rPr>
        <w:tab/>
        <w:t xml:space="preserve">              (расшифровка подписи)</w:t>
      </w:r>
    </w:p>
    <w:p w:rsidR="00915477" w:rsidRPr="00915477" w:rsidRDefault="00915477" w:rsidP="00915477">
      <w:pPr>
        <w:jc w:val="both"/>
        <w:rPr>
          <w:sz w:val="27"/>
          <w:szCs w:val="27"/>
        </w:rPr>
      </w:pPr>
    </w:p>
    <w:p w:rsidR="00915477" w:rsidRPr="00915477" w:rsidRDefault="00915477" w:rsidP="00915477">
      <w:pPr>
        <w:jc w:val="both"/>
        <w:rPr>
          <w:sz w:val="27"/>
          <w:szCs w:val="27"/>
        </w:rPr>
      </w:pPr>
      <w:r w:rsidRPr="00915477">
        <w:rPr>
          <w:sz w:val="27"/>
          <w:szCs w:val="27"/>
        </w:rPr>
        <w:t xml:space="preserve">____________________        ______________       ____________________         </w:t>
      </w:r>
      <w:proofErr w:type="spellStart"/>
      <w:r w:rsidRPr="00915477">
        <w:rPr>
          <w:sz w:val="27"/>
          <w:szCs w:val="27"/>
        </w:rPr>
        <w:t>м.п</w:t>
      </w:r>
      <w:proofErr w:type="spellEnd"/>
      <w:r w:rsidRPr="00915477">
        <w:rPr>
          <w:sz w:val="27"/>
          <w:szCs w:val="27"/>
        </w:rPr>
        <w:t>.</w:t>
      </w:r>
    </w:p>
    <w:p w:rsidR="00915477" w:rsidRPr="00915477" w:rsidRDefault="00915477" w:rsidP="00915477">
      <w:pPr>
        <w:jc w:val="both"/>
        <w:rPr>
          <w:sz w:val="27"/>
          <w:szCs w:val="27"/>
        </w:rPr>
      </w:pPr>
      <w:r w:rsidRPr="00915477">
        <w:rPr>
          <w:sz w:val="27"/>
          <w:szCs w:val="27"/>
        </w:rPr>
        <w:t xml:space="preserve">           </w:t>
      </w:r>
      <w:r w:rsidRPr="00915477">
        <w:rPr>
          <w:sz w:val="16"/>
          <w:szCs w:val="16"/>
        </w:rPr>
        <w:t xml:space="preserve">     </w:t>
      </w:r>
      <w:r w:rsidRPr="00915477">
        <w:rPr>
          <w:sz w:val="16"/>
          <w:szCs w:val="16"/>
        </w:rPr>
        <w:tab/>
      </w:r>
      <w:r w:rsidRPr="00915477">
        <w:rPr>
          <w:sz w:val="16"/>
          <w:szCs w:val="16"/>
        </w:rPr>
        <w:tab/>
      </w:r>
      <w:r w:rsidRPr="00915477">
        <w:rPr>
          <w:sz w:val="16"/>
          <w:szCs w:val="16"/>
        </w:rPr>
        <w:tab/>
        <w:t xml:space="preserve">                           (подпись)</w:t>
      </w:r>
      <w:r w:rsidRPr="00915477">
        <w:rPr>
          <w:sz w:val="16"/>
          <w:szCs w:val="16"/>
        </w:rPr>
        <w:tab/>
        <w:t xml:space="preserve">  </w:t>
      </w:r>
      <w:r w:rsidRPr="00915477">
        <w:rPr>
          <w:sz w:val="16"/>
          <w:szCs w:val="16"/>
        </w:rPr>
        <w:tab/>
        <w:t xml:space="preserve">              (расшифровка подписи)</w:t>
      </w:r>
    </w:p>
    <w:p w:rsidR="00915477" w:rsidRPr="00915477" w:rsidRDefault="00915477" w:rsidP="00915477">
      <w:pPr>
        <w:ind w:firstLine="540"/>
        <w:jc w:val="both"/>
        <w:rPr>
          <w:sz w:val="27"/>
          <w:szCs w:val="27"/>
        </w:rPr>
      </w:pPr>
    </w:p>
    <w:p w:rsidR="00915477" w:rsidRPr="00915477" w:rsidRDefault="00915477" w:rsidP="00915477"/>
    <w:p w:rsidR="00915477" w:rsidRPr="00915477" w:rsidRDefault="00915477" w:rsidP="00915477"/>
    <w:p w:rsidR="00915477" w:rsidRPr="00915477" w:rsidRDefault="00915477" w:rsidP="00915477">
      <w:pPr>
        <w:sectPr w:rsidR="00915477" w:rsidRPr="00915477" w:rsidSect="00915477">
          <w:pgSz w:w="11906" w:h="16838"/>
          <w:pgMar w:top="709" w:right="567" w:bottom="851" w:left="1134" w:header="709" w:footer="709" w:gutter="0"/>
          <w:cols w:space="708"/>
          <w:titlePg/>
          <w:docGrid w:linePitch="360"/>
        </w:sectPr>
      </w:pPr>
    </w:p>
    <w:p w:rsidR="000B2BAB" w:rsidRPr="000B2BAB" w:rsidRDefault="000B2BAB" w:rsidP="000B2BAB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>Приложение № 5</w:t>
      </w:r>
    </w:p>
    <w:p w:rsidR="000B2BAB" w:rsidRPr="000B2BAB" w:rsidRDefault="000B2BAB" w:rsidP="000B2BAB">
      <w:pPr>
        <w:ind w:right="355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0B2BAB" w:rsidRPr="000B2BAB" w:rsidRDefault="000B2BAB" w:rsidP="000B2BAB">
      <w:pPr>
        <w:ind w:right="355"/>
        <w:jc w:val="center"/>
        <w:rPr>
          <w:rFonts w:ascii="Times New Roman CYR" w:hAnsi="Times New Roman CYR" w:cs="Times New Roman CYR"/>
          <w:sz w:val="20"/>
          <w:szCs w:val="20"/>
        </w:rPr>
      </w:pPr>
      <w:r w:rsidRPr="000B2BAB">
        <w:rPr>
          <w:rFonts w:ascii="Times New Roman CYR" w:hAnsi="Times New Roman CYR" w:cs="Times New Roman CYR"/>
          <w:sz w:val="20"/>
          <w:szCs w:val="20"/>
        </w:rPr>
        <w:t>Блок-схема последовательности действий по предоставлению муниципальной услуги</w:t>
      </w:r>
    </w:p>
    <w:p w:rsidR="000B2BAB" w:rsidRDefault="000B2BAB" w:rsidP="000B2BAB">
      <w:pPr>
        <w:jc w:val="right"/>
      </w:pPr>
      <w:r w:rsidRPr="000B2BAB">
        <w:object w:dxaOrig="10155" w:dyaOrig="10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534.85pt" o:ole="">
            <v:imagedata r:id="rId17" o:title=""/>
          </v:shape>
          <o:OLEObject Type="Embed" ProgID="Visio.Drawing.11" ShapeID="_x0000_i1025" DrawAspect="Content" ObjectID="_1555231240" r:id="rId18"/>
        </w:object>
      </w:r>
    </w:p>
    <w:p w:rsidR="000B2BAB" w:rsidRDefault="000B2BAB" w:rsidP="000B2BAB">
      <w:pPr>
        <w:jc w:val="right"/>
      </w:pPr>
    </w:p>
    <w:p w:rsidR="000B2BAB" w:rsidRDefault="000B2BAB" w:rsidP="000B2BAB">
      <w:pPr>
        <w:jc w:val="right"/>
      </w:pPr>
    </w:p>
    <w:p w:rsidR="000B2BAB" w:rsidRDefault="000B2BAB" w:rsidP="000B2BAB">
      <w:pPr>
        <w:jc w:val="right"/>
      </w:pPr>
    </w:p>
    <w:p w:rsidR="000B2BAB" w:rsidRDefault="000B2BAB" w:rsidP="000B2BAB">
      <w:pPr>
        <w:jc w:val="right"/>
      </w:pPr>
    </w:p>
    <w:p w:rsidR="000B2BAB" w:rsidRDefault="000B2BAB" w:rsidP="000B2BAB">
      <w:pPr>
        <w:jc w:val="right"/>
      </w:pPr>
    </w:p>
    <w:p w:rsidR="000B2BAB" w:rsidRDefault="000B2BAB" w:rsidP="000B2BAB">
      <w:pPr>
        <w:jc w:val="right"/>
      </w:pPr>
    </w:p>
    <w:p w:rsidR="000B2BAB" w:rsidRDefault="000B2BAB" w:rsidP="000B2BAB">
      <w:pPr>
        <w:jc w:val="right"/>
      </w:pPr>
    </w:p>
    <w:p w:rsidR="000B2BAB" w:rsidRDefault="000B2BAB" w:rsidP="000B2BAB">
      <w:pPr>
        <w:jc w:val="right"/>
      </w:pPr>
    </w:p>
    <w:p w:rsidR="000B2BAB" w:rsidRDefault="000B2BAB" w:rsidP="000B2BAB">
      <w:pPr>
        <w:jc w:val="right"/>
      </w:pPr>
    </w:p>
    <w:p w:rsidR="000B2BAB" w:rsidRDefault="000B2BAB" w:rsidP="000B2BAB">
      <w:pPr>
        <w:jc w:val="right"/>
      </w:pPr>
    </w:p>
    <w:p w:rsidR="000B2BAB" w:rsidRDefault="000B2BAB" w:rsidP="000B2BAB">
      <w:pPr>
        <w:jc w:val="right"/>
      </w:pPr>
    </w:p>
    <w:p w:rsidR="000B2BAB" w:rsidRDefault="000B2BAB" w:rsidP="000B2BAB">
      <w:pPr>
        <w:jc w:val="right"/>
      </w:pPr>
    </w:p>
    <w:p w:rsidR="00915477" w:rsidRPr="00915477" w:rsidRDefault="00915477" w:rsidP="000B2BAB">
      <w:pPr>
        <w:jc w:val="right"/>
        <w:rPr>
          <w:b/>
          <w:color w:val="000000"/>
          <w:spacing w:val="-6"/>
          <w:sz w:val="28"/>
          <w:szCs w:val="28"/>
        </w:rPr>
      </w:pPr>
      <w:r w:rsidRPr="0091547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54ECF" wp14:editId="1ECD42D4">
                <wp:simplePos x="0" y="0"/>
                <wp:positionH relativeFrom="column">
                  <wp:posOffset>7992110</wp:posOffset>
                </wp:positionH>
                <wp:positionV relativeFrom="paragraph">
                  <wp:posOffset>-353060</wp:posOffset>
                </wp:positionV>
                <wp:extent cx="1729105" cy="88011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856" w:rsidRDefault="00027856" w:rsidP="009154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29.3pt;margin-top:-27.8pt;width:136.15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FxwQ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" filled="f" stroked="f">
                <v:textbox>
                  <w:txbxContent>
                    <w:p w:rsidR="00027856" w:rsidRDefault="00027856" w:rsidP="00915477"/>
                  </w:txbxContent>
                </v:textbox>
              </v:shape>
            </w:pict>
          </mc:Fallback>
        </mc:AlternateContent>
      </w:r>
      <w:r w:rsidRPr="00915477">
        <w:rPr>
          <w:b/>
          <w:color w:val="000000"/>
          <w:spacing w:val="-6"/>
          <w:sz w:val="28"/>
          <w:szCs w:val="28"/>
        </w:rPr>
        <w:t xml:space="preserve">Приложение </w:t>
      </w:r>
    </w:p>
    <w:p w:rsidR="00915477" w:rsidRPr="00915477" w:rsidRDefault="00915477" w:rsidP="00915477">
      <w:pPr>
        <w:ind w:left="7230"/>
        <w:jc w:val="right"/>
        <w:rPr>
          <w:b/>
          <w:color w:val="000000"/>
          <w:spacing w:val="-6"/>
          <w:sz w:val="28"/>
          <w:szCs w:val="28"/>
        </w:rPr>
      </w:pPr>
      <w:r w:rsidRPr="00915477">
        <w:rPr>
          <w:b/>
          <w:color w:val="000000"/>
          <w:spacing w:val="-6"/>
          <w:sz w:val="28"/>
          <w:szCs w:val="28"/>
        </w:rPr>
        <w:t xml:space="preserve">(справочное) </w:t>
      </w:r>
    </w:p>
    <w:p w:rsidR="00915477" w:rsidRPr="00915477" w:rsidRDefault="00915477" w:rsidP="00915477">
      <w:pPr>
        <w:autoSpaceDE w:val="0"/>
        <w:autoSpaceDN w:val="0"/>
        <w:spacing w:after="120"/>
        <w:jc w:val="center"/>
        <w:rPr>
          <w:b/>
          <w:bCs/>
        </w:rPr>
      </w:pPr>
    </w:p>
    <w:p w:rsidR="00915477" w:rsidRPr="00915477" w:rsidRDefault="00915477" w:rsidP="00915477">
      <w:pPr>
        <w:jc w:val="center"/>
        <w:rPr>
          <w:b/>
          <w:sz w:val="28"/>
          <w:szCs w:val="28"/>
        </w:rPr>
      </w:pPr>
      <w:r w:rsidRPr="00915477">
        <w:rPr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</w:t>
      </w:r>
    </w:p>
    <w:p w:rsidR="00915477" w:rsidRPr="00915477" w:rsidRDefault="00915477" w:rsidP="00915477">
      <w:pPr>
        <w:jc w:val="center"/>
        <w:rPr>
          <w:b/>
          <w:sz w:val="28"/>
          <w:szCs w:val="28"/>
        </w:rPr>
      </w:pPr>
    </w:p>
    <w:p w:rsidR="00915477" w:rsidRPr="00915477" w:rsidRDefault="00915477" w:rsidP="00915477">
      <w:pPr>
        <w:ind w:left="4961"/>
        <w:rPr>
          <w:sz w:val="28"/>
          <w:szCs w:val="28"/>
        </w:rPr>
      </w:pPr>
      <w:r w:rsidRPr="00915477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1936"/>
        <w:gridCol w:w="4098"/>
      </w:tblGrid>
      <w:tr w:rsidR="00915477" w:rsidRPr="00915477" w:rsidTr="00027856">
        <w:trPr>
          <w:trHeight w:val="488"/>
        </w:trPr>
        <w:tc>
          <w:tcPr>
            <w:tcW w:w="4104" w:type="dxa"/>
          </w:tcPr>
          <w:p w:rsidR="00915477" w:rsidRPr="00915477" w:rsidRDefault="00915477" w:rsidP="00915477">
            <w:pPr>
              <w:suppressAutoHyphens/>
              <w:jc w:val="center"/>
              <w:rPr>
                <w:sz w:val="28"/>
                <w:szCs w:val="28"/>
              </w:rPr>
            </w:pPr>
            <w:r w:rsidRPr="00915477">
              <w:rPr>
                <w:sz w:val="28"/>
                <w:szCs w:val="28"/>
              </w:rPr>
              <w:t>Должность</w:t>
            </w:r>
          </w:p>
        </w:tc>
        <w:tc>
          <w:tcPr>
            <w:tcW w:w="1936" w:type="dxa"/>
          </w:tcPr>
          <w:p w:rsidR="00915477" w:rsidRPr="00915477" w:rsidRDefault="00915477" w:rsidP="00915477">
            <w:pPr>
              <w:suppressAutoHyphens/>
              <w:jc w:val="center"/>
              <w:rPr>
                <w:sz w:val="28"/>
                <w:szCs w:val="28"/>
              </w:rPr>
            </w:pPr>
            <w:r w:rsidRPr="00915477">
              <w:rPr>
                <w:sz w:val="28"/>
                <w:szCs w:val="28"/>
              </w:rPr>
              <w:t>Телефон</w:t>
            </w:r>
          </w:p>
        </w:tc>
        <w:tc>
          <w:tcPr>
            <w:tcW w:w="4098" w:type="dxa"/>
          </w:tcPr>
          <w:p w:rsidR="00915477" w:rsidRPr="00915477" w:rsidRDefault="00915477" w:rsidP="00915477">
            <w:pPr>
              <w:suppressAutoHyphens/>
              <w:jc w:val="center"/>
              <w:rPr>
                <w:sz w:val="28"/>
                <w:szCs w:val="28"/>
              </w:rPr>
            </w:pPr>
            <w:r w:rsidRPr="00915477">
              <w:rPr>
                <w:sz w:val="28"/>
                <w:szCs w:val="28"/>
              </w:rPr>
              <w:t>Электронный адрес</w:t>
            </w:r>
          </w:p>
        </w:tc>
      </w:tr>
      <w:tr w:rsidR="00915477" w:rsidRPr="00915477" w:rsidTr="00027856">
        <w:tc>
          <w:tcPr>
            <w:tcW w:w="4104" w:type="dxa"/>
          </w:tcPr>
          <w:p w:rsidR="00915477" w:rsidRPr="00915477" w:rsidRDefault="00915477" w:rsidP="00915477">
            <w:pPr>
              <w:suppressAutoHyphens/>
              <w:jc w:val="both"/>
              <w:rPr>
                <w:sz w:val="28"/>
                <w:szCs w:val="28"/>
              </w:rPr>
            </w:pPr>
            <w:r w:rsidRPr="00915477">
              <w:rPr>
                <w:sz w:val="28"/>
                <w:szCs w:val="28"/>
              </w:rPr>
              <w:t>Руководитель Исполнительного комитета НМР</w:t>
            </w:r>
          </w:p>
        </w:tc>
        <w:tc>
          <w:tcPr>
            <w:tcW w:w="1936" w:type="dxa"/>
          </w:tcPr>
          <w:p w:rsidR="00915477" w:rsidRPr="00915477" w:rsidRDefault="00915477" w:rsidP="00915477">
            <w:pPr>
              <w:suppressAutoHyphens/>
              <w:jc w:val="center"/>
              <w:rPr>
                <w:sz w:val="28"/>
                <w:szCs w:val="28"/>
              </w:rPr>
            </w:pPr>
            <w:r w:rsidRPr="00915477">
              <w:rPr>
                <w:sz w:val="28"/>
                <w:szCs w:val="28"/>
              </w:rPr>
              <w:t>42-50-50</w:t>
            </w:r>
          </w:p>
        </w:tc>
        <w:tc>
          <w:tcPr>
            <w:tcW w:w="4098" w:type="dxa"/>
          </w:tcPr>
          <w:p w:rsidR="001A0130" w:rsidRPr="001A0130" w:rsidRDefault="001A0130" w:rsidP="001A0130">
            <w:pPr>
              <w:suppressAutoHyphens/>
              <w:jc w:val="center"/>
              <w:rPr>
                <w:sz w:val="28"/>
                <w:szCs w:val="28"/>
              </w:rPr>
            </w:pPr>
            <w:r w:rsidRPr="001A0130">
              <w:rPr>
                <w:sz w:val="28"/>
                <w:szCs w:val="28"/>
              </w:rPr>
              <w:t>Ispolkomrayona.Nk@tatar.ru</w:t>
            </w:r>
          </w:p>
          <w:p w:rsidR="00915477" w:rsidRPr="00915477" w:rsidRDefault="00915477" w:rsidP="001A013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15477" w:rsidRPr="00915477" w:rsidTr="00027856">
        <w:tc>
          <w:tcPr>
            <w:tcW w:w="4104" w:type="dxa"/>
          </w:tcPr>
          <w:p w:rsidR="00915477" w:rsidRPr="00915477" w:rsidRDefault="00915477" w:rsidP="00915477">
            <w:pPr>
              <w:suppressAutoHyphens/>
              <w:jc w:val="both"/>
              <w:rPr>
                <w:sz w:val="28"/>
                <w:szCs w:val="28"/>
              </w:rPr>
            </w:pPr>
            <w:r w:rsidRPr="00915477">
              <w:rPr>
                <w:sz w:val="28"/>
                <w:szCs w:val="28"/>
              </w:rPr>
              <w:t>Директор МУП «</w:t>
            </w:r>
            <w:proofErr w:type="spellStart"/>
            <w:r w:rsidRPr="00915477">
              <w:rPr>
                <w:sz w:val="28"/>
                <w:szCs w:val="28"/>
              </w:rPr>
              <w:t>ДСЖКХиБ</w:t>
            </w:r>
            <w:proofErr w:type="spellEnd"/>
            <w:r w:rsidRPr="00915477">
              <w:rPr>
                <w:sz w:val="28"/>
                <w:szCs w:val="28"/>
              </w:rPr>
              <w:t>»</w:t>
            </w:r>
          </w:p>
        </w:tc>
        <w:tc>
          <w:tcPr>
            <w:tcW w:w="1936" w:type="dxa"/>
          </w:tcPr>
          <w:p w:rsidR="00915477" w:rsidRPr="00915477" w:rsidRDefault="00915477" w:rsidP="00915477">
            <w:pPr>
              <w:suppressAutoHyphens/>
              <w:jc w:val="center"/>
              <w:rPr>
                <w:sz w:val="28"/>
                <w:szCs w:val="28"/>
              </w:rPr>
            </w:pPr>
            <w:r w:rsidRPr="00915477">
              <w:rPr>
                <w:sz w:val="28"/>
                <w:szCs w:val="28"/>
              </w:rPr>
              <w:t>42-43-70</w:t>
            </w:r>
          </w:p>
        </w:tc>
        <w:tc>
          <w:tcPr>
            <w:tcW w:w="4098" w:type="dxa"/>
          </w:tcPr>
          <w:p w:rsidR="00915477" w:rsidRPr="00915477" w:rsidRDefault="00915477" w:rsidP="00915477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915477">
              <w:rPr>
                <w:sz w:val="28"/>
                <w:szCs w:val="28"/>
              </w:rPr>
              <w:t xml:space="preserve">   </w:t>
            </w:r>
            <w:r w:rsidRPr="00915477">
              <w:rPr>
                <w:sz w:val="28"/>
                <w:szCs w:val="28"/>
                <w:lang w:val="en-US"/>
              </w:rPr>
              <w:t>gkh-nk@mail.ru</w:t>
            </w:r>
          </w:p>
        </w:tc>
      </w:tr>
    </w:tbl>
    <w:p w:rsidR="00027EB1" w:rsidRDefault="00027EB1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27EB1" w:rsidRDefault="00027EB1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27EB1" w:rsidRDefault="00027EB1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27EB1" w:rsidRDefault="00027EB1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27EB1" w:rsidRDefault="00027EB1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35FDF" w:rsidRDefault="00D35FDF" w:rsidP="00AA032D">
      <w:pPr>
        <w:ind w:left="5040" w:right="355" w:firstLine="624"/>
        <w:jc w:val="both"/>
        <w:rPr>
          <w:rFonts w:ascii="Times New Roman CYR" w:hAnsi="Times New Roman CYR" w:cs="Times New Roman CYR"/>
          <w:sz w:val="20"/>
          <w:szCs w:val="20"/>
        </w:rPr>
      </w:pPr>
      <w:r w:rsidRPr="00727BFD">
        <w:rPr>
          <w:rFonts w:ascii="Times New Roman CYR" w:hAnsi="Times New Roman CYR" w:cs="Times New Roman CYR"/>
          <w:sz w:val="20"/>
          <w:szCs w:val="20"/>
        </w:rPr>
        <w:t> </w:t>
      </w:r>
      <w:r>
        <w:rPr>
          <w:rFonts w:ascii="Times New Roman CYR" w:hAnsi="Times New Roman CYR" w:cs="Times New Roman CYR"/>
          <w:sz w:val="20"/>
          <w:szCs w:val="20"/>
        </w:rPr>
        <w:tab/>
      </w:r>
    </w:p>
    <w:sectPr w:rsidR="00D35FDF" w:rsidSect="00915477"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84" w:rsidRDefault="004D1684" w:rsidP="00B473F4">
      <w:r>
        <w:separator/>
      </w:r>
    </w:p>
  </w:endnote>
  <w:endnote w:type="continuationSeparator" w:id="0">
    <w:p w:rsidR="004D1684" w:rsidRDefault="004D1684" w:rsidP="00B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84" w:rsidRDefault="004D1684" w:rsidP="00B473F4">
      <w:r>
        <w:separator/>
      </w:r>
    </w:p>
  </w:footnote>
  <w:footnote w:type="continuationSeparator" w:id="0">
    <w:p w:rsidR="004D1684" w:rsidRDefault="004D1684" w:rsidP="00B47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56" w:rsidRDefault="00027856" w:rsidP="00AE6936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27856" w:rsidRDefault="0002785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56" w:rsidRDefault="00027856" w:rsidP="00AE6936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D1C86">
      <w:rPr>
        <w:rStyle w:val="af1"/>
        <w:noProof/>
      </w:rPr>
      <w:t>12</w:t>
    </w:r>
    <w:r>
      <w:rPr>
        <w:rStyle w:val="af1"/>
      </w:rPr>
      <w:fldChar w:fldCharType="end"/>
    </w:r>
  </w:p>
  <w:p w:rsidR="00027856" w:rsidRDefault="0002785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6"/>
    <w:rsid w:val="00006BDF"/>
    <w:rsid w:val="000171A6"/>
    <w:rsid w:val="00027856"/>
    <w:rsid w:val="00027EB1"/>
    <w:rsid w:val="0003039D"/>
    <w:rsid w:val="00055205"/>
    <w:rsid w:val="000757DB"/>
    <w:rsid w:val="0008522A"/>
    <w:rsid w:val="00086252"/>
    <w:rsid w:val="0009743D"/>
    <w:rsid w:val="000B2BAB"/>
    <w:rsid w:val="000B3E60"/>
    <w:rsid w:val="000C1C35"/>
    <w:rsid w:val="000C6636"/>
    <w:rsid w:val="000E7DD7"/>
    <w:rsid w:val="000F04D6"/>
    <w:rsid w:val="00101BCF"/>
    <w:rsid w:val="00105FF9"/>
    <w:rsid w:val="00114A36"/>
    <w:rsid w:val="00116DE5"/>
    <w:rsid w:val="00120535"/>
    <w:rsid w:val="00125F62"/>
    <w:rsid w:val="00130B87"/>
    <w:rsid w:val="00161F85"/>
    <w:rsid w:val="00162819"/>
    <w:rsid w:val="00165AEC"/>
    <w:rsid w:val="00174AE2"/>
    <w:rsid w:val="0017772A"/>
    <w:rsid w:val="00196063"/>
    <w:rsid w:val="00196841"/>
    <w:rsid w:val="001A0130"/>
    <w:rsid w:val="001A0C62"/>
    <w:rsid w:val="001A0F4A"/>
    <w:rsid w:val="001B256A"/>
    <w:rsid w:val="001B74B6"/>
    <w:rsid w:val="001F705A"/>
    <w:rsid w:val="002006BE"/>
    <w:rsid w:val="00213CE6"/>
    <w:rsid w:val="00232241"/>
    <w:rsid w:val="002479A9"/>
    <w:rsid w:val="00275A1D"/>
    <w:rsid w:val="0028690C"/>
    <w:rsid w:val="002B68D6"/>
    <w:rsid w:val="002E6B10"/>
    <w:rsid w:val="002F3868"/>
    <w:rsid w:val="00322ED3"/>
    <w:rsid w:val="00333D26"/>
    <w:rsid w:val="003349D8"/>
    <w:rsid w:val="00335116"/>
    <w:rsid w:val="003657AC"/>
    <w:rsid w:val="003811FF"/>
    <w:rsid w:val="003824FD"/>
    <w:rsid w:val="00385F69"/>
    <w:rsid w:val="003A5B59"/>
    <w:rsid w:val="003B5EB6"/>
    <w:rsid w:val="003C1A66"/>
    <w:rsid w:val="003C32C6"/>
    <w:rsid w:val="003D2D92"/>
    <w:rsid w:val="003D3F09"/>
    <w:rsid w:val="003F174F"/>
    <w:rsid w:val="003F56D4"/>
    <w:rsid w:val="00410BBF"/>
    <w:rsid w:val="00420AD5"/>
    <w:rsid w:val="00431CD6"/>
    <w:rsid w:val="00451A8D"/>
    <w:rsid w:val="004531CF"/>
    <w:rsid w:val="00463EEA"/>
    <w:rsid w:val="00473FC3"/>
    <w:rsid w:val="00487533"/>
    <w:rsid w:val="004D1684"/>
    <w:rsid w:val="004D7CE2"/>
    <w:rsid w:val="00512C58"/>
    <w:rsid w:val="00525EC0"/>
    <w:rsid w:val="00526249"/>
    <w:rsid w:val="00536F48"/>
    <w:rsid w:val="00552046"/>
    <w:rsid w:val="0055486F"/>
    <w:rsid w:val="00560D55"/>
    <w:rsid w:val="00565748"/>
    <w:rsid w:val="00584BE4"/>
    <w:rsid w:val="005A647A"/>
    <w:rsid w:val="005B0065"/>
    <w:rsid w:val="005C0EE5"/>
    <w:rsid w:val="005C57EB"/>
    <w:rsid w:val="005C63DC"/>
    <w:rsid w:val="005E1C91"/>
    <w:rsid w:val="005E6FAC"/>
    <w:rsid w:val="005E7352"/>
    <w:rsid w:val="005F46EF"/>
    <w:rsid w:val="00600A46"/>
    <w:rsid w:val="00613497"/>
    <w:rsid w:val="006161DF"/>
    <w:rsid w:val="00625473"/>
    <w:rsid w:val="006276B5"/>
    <w:rsid w:val="00630222"/>
    <w:rsid w:val="00630C33"/>
    <w:rsid w:val="0063629B"/>
    <w:rsid w:val="006632F1"/>
    <w:rsid w:val="00691700"/>
    <w:rsid w:val="00696CB1"/>
    <w:rsid w:val="006B2872"/>
    <w:rsid w:val="006D5388"/>
    <w:rsid w:val="00706A7D"/>
    <w:rsid w:val="00723440"/>
    <w:rsid w:val="00727BFD"/>
    <w:rsid w:val="007335D6"/>
    <w:rsid w:val="00741E7D"/>
    <w:rsid w:val="00751496"/>
    <w:rsid w:val="007764F6"/>
    <w:rsid w:val="00780576"/>
    <w:rsid w:val="0078381A"/>
    <w:rsid w:val="007D7000"/>
    <w:rsid w:val="007F585D"/>
    <w:rsid w:val="0080032C"/>
    <w:rsid w:val="0080508E"/>
    <w:rsid w:val="008572A0"/>
    <w:rsid w:val="00876136"/>
    <w:rsid w:val="00885122"/>
    <w:rsid w:val="008B2014"/>
    <w:rsid w:val="008C314D"/>
    <w:rsid w:val="008C5294"/>
    <w:rsid w:val="00902E31"/>
    <w:rsid w:val="00903A2F"/>
    <w:rsid w:val="00910E16"/>
    <w:rsid w:val="00915477"/>
    <w:rsid w:val="0092321F"/>
    <w:rsid w:val="0093133E"/>
    <w:rsid w:val="009619CB"/>
    <w:rsid w:val="009655D8"/>
    <w:rsid w:val="009711AA"/>
    <w:rsid w:val="009A62C1"/>
    <w:rsid w:val="009C08CC"/>
    <w:rsid w:val="009C6AA6"/>
    <w:rsid w:val="009D6FB5"/>
    <w:rsid w:val="009E1E86"/>
    <w:rsid w:val="009E62AF"/>
    <w:rsid w:val="009F63E5"/>
    <w:rsid w:val="00A0255B"/>
    <w:rsid w:val="00A06488"/>
    <w:rsid w:val="00A108AF"/>
    <w:rsid w:val="00A12CD0"/>
    <w:rsid w:val="00A46962"/>
    <w:rsid w:val="00A5447E"/>
    <w:rsid w:val="00A57066"/>
    <w:rsid w:val="00A72A77"/>
    <w:rsid w:val="00A76C20"/>
    <w:rsid w:val="00A81CDE"/>
    <w:rsid w:val="00A8566E"/>
    <w:rsid w:val="00A91397"/>
    <w:rsid w:val="00AA032D"/>
    <w:rsid w:val="00AA27DC"/>
    <w:rsid w:val="00AA6F03"/>
    <w:rsid w:val="00AB3C7F"/>
    <w:rsid w:val="00AB56B3"/>
    <w:rsid w:val="00AD0243"/>
    <w:rsid w:val="00AE6936"/>
    <w:rsid w:val="00AF5A5B"/>
    <w:rsid w:val="00B14085"/>
    <w:rsid w:val="00B244C4"/>
    <w:rsid w:val="00B252B7"/>
    <w:rsid w:val="00B26D6F"/>
    <w:rsid w:val="00B3362C"/>
    <w:rsid w:val="00B473F4"/>
    <w:rsid w:val="00B57466"/>
    <w:rsid w:val="00B6034A"/>
    <w:rsid w:val="00B762E8"/>
    <w:rsid w:val="00BB377A"/>
    <w:rsid w:val="00BC2602"/>
    <w:rsid w:val="00BE726F"/>
    <w:rsid w:val="00C00421"/>
    <w:rsid w:val="00C36FE6"/>
    <w:rsid w:val="00C37F02"/>
    <w:rsid w:val="00C50980"/>
    <w:rsid w:val="00C66875"/>
    <w:rsid w:val="00C74731"/>
    <w:rsid w:val="00C76775"/>
    <w:rsid w:val="00CA0085"/>
    <w:rsid w:val="00CC4097"/>
    <w:rsid w:val="00CD3906"/>
    <w:rsid w:val="00CD46EF"/>
    <w:rsid w:val="00CD6B6B"/>
    <w:rsid w:val="00D127DB"/>
    <w:rsid w:val="00D35FDF"/>
    <w:rsid w:val="00D44038"/>
    <w:rsid w:val="00D46945"/>
    <w:rsid w:val="00D47218"/>
    <w:rsid w:val="00D55F21"/>
    <w:rsid w:val="00D57363"/>
    <w:rsid w:val="00D64123"/>
    <w:rsid w:val="00D66885"/>
    <w:rsid w:val="00D7235E"/>
    <w:rsid w:val="00D80F60"/>
    <w:rsid w:val="00D8683B"/>
    <w:rsid w:val="00D87CA6"/>
    <w:rsid w:val="00DB6B56"/>
    <w:rsid w:val="00DB7101"/>
    <w:rsid w:val="00DC0C5B"/>
    <w:rsid w:val="00DD3DF2"/>
    <w:rsid w:val="00DE3009"/>
    <w:rsid w:val="00DE371C"/>
    <w:rsid w:val="00E006C8"/>
    <w:rsid w:val="00E07340"/>
    <w:rsid w:val="00E079F1"/>
    <w:rsid w:val="00E07B76"/>
    <w:rsid w:val="00E10C3D"/>
    <w:rsid w:val="00E22BCE"/>
    <w:rsid w:val="00E30BFE"/>
    <w:rsid w:val="00E33FDB"/>
    <w:rsid w:val="00E40506"/>
    <w:rsid w:val="00E45E6E"/>
    <w:rsid w:val="00E72455"/>
    <w:rsid w:val="00E77DE1"/>
    <w:rsid w:val="00E933B3"/>
    <w:rsid w:val="00E970E9"/>
    <w:rsid w:val="00EA7BB0"/>
    <w:rsid w:val="00EB79AB"/>
    <w:rsid w:val="00EE2151"/>
    <w:rsid w:val="00EE7094"/>
    <w:rsid w:val="00EF2A7D"/>
    <w:rsid w:val="00F34C86"/>
    <w:rsid w:val="00F6487C"/>
    <w:rsid w:val="00F76052"/>
    <w:rsid w:val="00F8198E"/>
    <w:rsid w:val="00FA113C"/>
    <w:rsid w:val="00FB1A41"/>
    <w:rsid w:val="00FC661E"/>
    <w:rsid w:val="00FD1C86"/>
    <w:rsid w:val="00F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3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locked/>
    <w:rsid w:val="00AA03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73F4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52B7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B473F4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B473F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B473F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B473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473F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B47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473F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473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473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473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B473F4"/>
    <w:rPr>
      <w:rFonts w:cs="Times New Roman"/>
      <w:vertAlign w:val="superscript"/>
    </w:rPr>
  </w:style>
  <w:style w:type="character" w:customStyle="1" w:styleId="rvts7">
    <w:name w:val="rvts7"/>
    <w:basedOn w:val="a0"/>
    <w:uiPriority w:val="99"/>
    <w:rsid w:val="00B473F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84B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84BE4"/>
    <w:rPr>
      <w:rFonts w:ascii="Segoe UI" w:hAnsi="Segoe UI" w:cs="Segoe UI"/>
      <w:sz w:val="18"/>
      <w:szCs w:val="18"/>
      <w:lang w:eastAsia="ru-RU"/>
    </w:rPr>
  </w:style>
  <w:style w:type="paragraph" w:customStyle="1" w:styleId="4">
    <w:name w:val="Знак Знак4"/>
    <w:basedOn w:val="a"/>
    <w:uiPriority w:val="99"/>
    <w:rsid w:val="00C004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1"/>
    <w:basedOn w:val="a"/>
    <w:uiPriority w:val="99"/>
    <w:rsid w:val="005C0E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AA032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B252B7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99"/>
    <w:qFormat/>
    <w:locked/>
    <w:rsid w:val="00AA032D"/>
    <w:pPr>
      <w:jc w:val="center"/>
    </w:pPr>
    <w:rPr>
      <w:rFonts w:eastAsia="Calibri"/>
      <w:b/>
      <w:bCs/>
      <w:i/>
      <w:iCs/>
      <w:sz w:val="28"/>
    </w:rPr>
  </w:style>
  <w:style w:type="character" w:customStyle="1" w:styleId="ae">
    <w:name w:val="Название Знак"/>
    <w:basedOn w:val="a0"/>
    <w:link w:val="ad"/>
    <w:uiPriority w:val="99"/>
    <w:locked/>
    <w:rsid w:val="00B252B7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9C6AA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rsid w:val="009C6AA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3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locked/>
    <w:rsid w:val="00AA03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73F4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52B7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B473F4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B473F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B473F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B473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473F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B47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473F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473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473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473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B473F4"/>
    <w:rPr>
      <w:rFonts w:cs="Times New Roman"/>
      <w:vertAlign w:val="superscript"/>
    </w:rPr>
  </w:style>
  <w:style w:type="character" w:customStyle="1" w:styleId="rvts7">
    <w:name w:val="rvts7"/>
    <w:basedOn w:val="a0"/>
    <w:uiPriority w:val="99"/>
    <w:rsid w:val="00B473F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84B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84BE4"/>
    <w:rPr>
      <w:rFonts w:ascii="Segoe UI" w:hAnsi="Segoe UI" w:cs="Segoe UI"/>
      <w:sz w:val="18"/>
      <w:szCs w:val="18"/>
      <w:lang w:eastAsia="ru-RU"/>
    </w:rPr>
  </w:style>
  <w:style w:type="paragraph" w:customStyle="1" w:styleId="4">
    <w:name w:val="Знак Знак4"/>
    <w:basedOn w:val="a"/>
    <w:uiPriority w:val="99"/>
    <w:rsid w:val="00C004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1"/>
    <w:basedOn w:val="a"/>
    <w:uiPriority w:val="99"/>
    <w:rsid w:val="005C0E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AA032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B252B7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99"/>
    <w:qFormat/>
    <w:locked/>
    <w:rsid w:val="00AA032D"/>
    <w:pPr>
      <w:jc w:val="center"/>
    </w:pPr>
    <w:rPr>
      <w:rFonts w:eastAsia="Calibri"/>
      <w:b/>
      <w:bCs/>
      <w:i/>
      <w:iCs/>
      <w:sz w:val="28"/>
    </w:rPr>
  </w:style>
  <w:style w:type="character" w:customStyle="1" w:styleId="ae">
    <w:name w:val="Название Знак"/>
    <w:basedOn w:val="a0"/>
    <w:link w:val="ad"/>
    <w:uiPriority w:val="99"/>
    <w:locked/>
    <w:rsid w:val="00B252B7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9C6AA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rsid w:val="009C6A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nkama.ru" TargetMode="External"/><Relationship Id="rId13" Type="http://schemas.openxmlformats.org/officeDocument/2006/relationships/hyperlink" Target="http://www.aksubayevo.tatar.ru" TargetMode="External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http://www.e-nkama.ru" TargetMode="Externa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microsoft.com/office/2007/relationships/stylesWithEffects" Target="stylesWithEffects.xml"/><Relationship Id="rId16" Type="http://schemas.openxmlformats.org/officeDocument/2006/relationships/hyperlink" Target="http://uslugi.tatar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e-nkama.ru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ksubayevo.tatar.ru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6624</Words>
  <Characters>37757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Идрисов Хайдар Ильдарович</dc:creator>
  <cp:lastModifiedBy>ADMIN</cp:lastModifiedBy>
  <cp:revision>2</cp:revision>
  <cp:lastPrinted>2017-04-10T09:39:00Z</cp:lastPrinted>
  <dcterms:created xsi:type="dcterms:W3CDTF">2017-05-02T07:54:00Z</dcterms:created>
  <dcterms:modified xsi:type="dcterms:W3CDTF">2017-05-02T07:54:00Z</dcterms:modified>
</cp:coreProperties>
</file>